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1ADB" w14:textId="77777777" w:rsidR="00AE52A9" w:rsidRPr="00751C7B" w:rsidRDefault="00AE52A9" w:rsidP="003D3BCC">
      <w:pPr>
        <w:rPr>
          <w:rFonts w:ascii="Calibri" w:hAnsi="Calibri"/>
          <w:lang w:val="nb-NO"/>
        </w:rPr>
      </w:pPr>
    </w:p>
    <w:p w14:paraId="20762E69" w14:textId="77777777" w:rsidR="003D3BCC" w:rsidRPr="00751C7B" w:rsidRDefault="003D3BCC" w:rsidP="003D3BCC">
      <w:pPr>
        <w:rPr>
          <w:rFonts w:ascii="Calibri" w:hAnsi="Calibri"/>
          <w:b/>
          <w:bCs/>
          <w:sz w:val="32"/>
          <w:szCs w:val="32"/>
          <w:lang w:val="nb-NO"/>
        </w:rPr>
      </w:pPr>
      <w:r w:rsidRPr="00751C7B">
        <w:rPr>
          <w:rFonts w:ascii="Calibri" w:hAnsi="Calibri"/>
          <w:b/>
          <w:bCs/>
          <w:sz w:val="32"/>
          <w:szCs w:val="32"/>
          <w:lang w:val="nb-NO"/>
        </w:rPr>
        <w:t>Dokumentasjon av litteratursøk for VBP</w:t>
      </w:r>
    </w:p>
    <w:p w14:paraId="70DF265E" w14:textId="77777777" w:rsidR="003D3BCC" w:rsidRPr="00751C7B" w:rsidRDefault="003D3BCC" w:rsidP="003D3BCC">
      <w:pPr>
        <w:rPr>
          <w:rFonts w:ascii="Calibri" w:hAnsi="Calibri"/>
          <w:color w:val="800000"/>
          <w:lang w:val="nb-NO"/>
        </w:rPr>
      </w:pPr>
    </w:p>
    <w:p w14:paraId="3BCFD524" w14:textId="77777777" w:rsidR="003D3BCC" w:rsidRPr="00751C7B" w:rsidRDefault="003D3BCC" w:rsidP="003D3BCC">
      <w:pPr>
        <w:rPr>
          <w:rFonts w:ascii="Calibri" w:hAnsi="Calibri"/>
          <w:color w:val="002060"/>
          <w:lang w:val="nb-NO"/>
        </w:rPr>
      </w:pPr>
      <w:r w:rsidRPr="00751C7B">
        <w:rPr>
          <w:rFonts w:ascii="Calibri" w:hAnsi="Calibri"/>
          <w:color w:val="002060"/>
          <w:lang w:val="nb-NO"/>
        </w:rPr>
        <w:t xml:space="preserve">Til søk for VBP utfører vi søk i de basene som er beskrevet nedenfor, dette etter avtale med Klinisk Dokumentasjon Sykepleie (KDS) - DP Løsning Regional EPJ. </w:t>
      </w:r>
    </w:p>
    <w:p w14:paraId="2F309C9F" w14:textId="77777777" w:rsidR="003D3BCC" w:rsidRPr="00751C7B" w:rsidRDefault="003D3BCC" w:rsidP="003D3BCC">
      <w:pPr>
        <w:rPr>
          <w:rFonts w:ascii="Calibri" w:hAnsi="Calibri"/>
          <w:color w:val="002060"/>
          <w:lang w:val="nb-NO"/>
        </w:rPr>
      </w:pPr>
    </w:p>
    <w:p w14:paraId="76F551BB" w14:textId="77777777" w:rsidR="00A23187" w:rsidRPr="00751C7B" w:rsidRDefault="003D3BCC" w:rsidP="003D3BCC">
      <w:pPr>
        <w:rPr>
          <w:rFonts w:ascii="Calibri" w:hAnsi="Calibri"/>
          <w:color w:val="002060"/>
          <w:lang w:val="nb-NO"/>
        </w:rPr>
      </w:pPr>
      <w:r w:rsidRPr="00751C7B">
        <w:rPr>
          <w:rFonts w:ascii="Calibri" w:hAnsi="Calibri"/>
          <w:color w:val="002060"/>
          <w:lang w:val="nb-NO"/>
        </w:rPr>
        <w:t xml:space="preserve">Vi søker i et begrenset antall databaser, de fleste er kilder for oppsummert forskning. I databasene </w:t>
      </w:r>
      <w:r w:rsidR="002365A2" w:rsidRPr="00751C7B">
        <w:rPr>
          <w:rFonts w:ascii="Calibri" w:hAnsi="Calibri"/>
          <w:color w:val="002060"/>
          <w:lang w:val="nb-NO"/>
        </w:rPr>
        <w:t>PubMed/Medline</w:t>
      </w:r>
      <w:r w:rsidR="00AB2919" w:rsidRPr="00751C7B">
        <w:rPr>
          <w:rFonts w:ascii="Calibri" w:hAnsi="Calibri"/>
          <w:color w:val="002060"/>
          <w:lang w:val="nb-NO"/>
        </w:rPr>
        <w:t xml:space="preserve"> </w:t>
      </w:r>
      <w:r w:rsidR="00F333D2" w:rsidRPr="00751C7B">
        <w:rPr>
          <w:rFonts w:ascii="Calibri" w:hAnsi="Calibri"/>
          <w:color w:val="002060"/>
          <w:lang w:val="nb-NO"/>
        </w:rPr>
        <w:t xml:space="preserve">vil vi ofte begrense søket til mulige </w:t>
      </w:r>
      <w:r w:rsidRPr="00751C7B">
        <w:rPr>
          <w:rFonts w:ascii="Calibri" w:hAnsi="Calibri"/>
          <w:color w:val="002060"/>
          <w:lang w:val="nb-NO"/>
        </w:rPr>
        <w:t>systematiske oversikter</w:t>
      </w:r>
      <w:r w:rsidR="00F333D2" w:rsidRPr="00751C7B">
        <w:rPr>
          <w:rFonts w:ascii="Calibri" w:hAnsi="Calibri"/>
          <w:color w:val="002060"/>
          <w:lang w:val="nb-NO"/>
        </w:rPr>
        <w:t>/retningslinjer</w:t>
      </w:r>
      <w:r w:rsidR="002365A2" w:rsidRPr="00751C7B">
        <w:rPr>
          <w:rFonts w:ascii="Calibri" w:hAnsi="Calibri"/>
          <w:color w:val="002060"/>
          <w:lang w:val="nb-NO"/>
        </w:rPr>
        <w:t>.</w:t>
      </w:r>
    </w:p>
    <w:p w14:paraId="746F2B95" w14:textId="2C481C3C" w:rsidR="00F55705" w:rsidRPr="00751C7B" w:rsidRDefault="00F55705" w:rsidP="007D084E">
      <w:pPr>
        <w:rPr>
          <w:rFonts w:ascii="Calibri" w:hAnsi="Calibri"/>
          <w:color w:val="800000"/>
          <w:lang w:val="nb-NO"/>
        </w:rPr>
      </w:pPr>
    </w:p>
    <w:p w14:paraId="656FE417" w14:textId="77777777" w:rsidR="007D084E" w:rsidRPr="00751C7B" w:rsidRDefault="007D084E" w:rsidP="007D084E">
      <w:pPr>
        <w:rPr>
          <w:rFonts w:ascii="Calibri" w:hAnsi="Calibri"/>
          <w:color w:val="FF0000"/>
          <w:lang w:val="nb-NO"/>
        </w:rPr>
      </w:pPr>
    </w:p>
    <w:p w14:paraId="4AAA6B0F" w14:textId="77777777" w:rsidR="007D084E" w:rsidRPr="00751C7B" w:rsidRDefault="007D084E" w:rsidP="007D084E">
      <w:pPr>
        <w:rPr>
          <w:rFonts w:ascii="Calibri" w:hAnsi="Calibri"/>
          <w:color w:val="FF0000"/>
          <w:lang w:val="nb-NO"/>
        </w:rPr>
      </w:pPr>
      <w:r w:rsidRPr="00751C7B">
        <w:rPr>
          <w:rFonts w:ascii="Calibri" w:hAnsi="Calibri"/>
          <w:color w:val="FF0000"/>
          <w:lang w:val="nb-NO"/>
        </w:rPr>
        <w:t>Til bibliotekaren:</w:t>
      </w:r>
    </w:p>
    <w:p w14:paraId="06DA0794" w14:textId="77777777" w:rsidR="007D084E" w:rsidRPr="00751C7B" w:rsidRDefault="007D084E" w:rsidP="007D084E">
      <w:pPr>
        <w:rPr>
          <w:rFonts w:ascii="Calibri" w:hAnsi="Calibri"/>
          <w:color w:val="FF0000"/>
          <w:lang w:val="nb-NO"/>
        </w:rPr>
      </w:pPr>
      <w:r w:rsidRPr="00751C7B">
        <w:rPr>
          <w:rFonts w:ascii="Calibri" w:hAnsi="Calibri"/>
          <w:color w:val="FF0000"/>
          <w:lang w:val="nb-NO"/>
        </w:rPr>
        <w:t>Send PDF av søket til:</w:t>
      </w:r>
    </w:p>
    <w:p w14:paraId="7561662B" w14:textId="77777777" w:rsidR="007D084E" w:rsidRPr="00751C7B" w:rsidRDefault="007D084E" w:rsidP="007D084E">
      <w:pPr>
        <w:pStyle w:val="ListParagraph"/>
        <w:numPr>
          <w:ilvl w:val="0"/>
          <w:numId w:val="1"/>
        </w:numPr>
        <w:rPr>
          <w:rFonts w:ascii="Calibri" w:hAnsi="Calibri"/>
          <w:color w:val="FF0000"/>
          <w:lang w:val="nb-NO"/>
        </w:rPr>
      </w:pPr>
      <w:r w:rsidRPr="00751C7B">
        <w:rPr>
          <w:rFonts w:ascii="Calibri" w:hAnsi="Calibri"/>
          <w:color w:val="FF0000"/>
          <w:lang w:val="nb-NO"/>
        </w:rPr>
        <w:t>Kontaktpersonene</w:t>
      </w:r>
    </w:p>
    <w:p w14:paraId="349982AC" w14:textId="77777777" w:rsidR="007D084E" w:rsidRPr="00751C7B" w:rsidRDefault="007D084E" w:rsidP="007D084E">
      <w:pPr>
        <w:pStyle w:val="ListParagraph"/>
        <w:numPr>
          <w:ilvl w:val="0"/>
          <w:numId w:val="1"/>
        </w:numPr>
        <w:rPr>
          <w:rFonts w:ascii="Calibri" w:hAnsi="Calibri"/>
          <w:color w:val="FF0000"/>
          <w:lang w:val="nb-NO"/>
        </w:rPr>
      </w:pPr>
      <w:r w:rsidRPr="00751C7B">
        <w:rPr>
          <w:rFonts w:ascii="Calibri" w:hAnsi="Calibri"/>
          <w:color w:val="FF0000"/>
          <w:lang w:val="nb-NO"/>
        </w:rPr>
        <w:t xml:space="preserve">+ CC til Marianne Thorbjørnsen </w:t>
      </w:r>
      <w:hyperlink r:id="rId7" w:history="1">
        <w:r w:rsidRPr="00751C7B">
          <w:rPr>
            <w:rStyle w:val="Hyperlink"/>
            <w:rFonts w:ascii="Calibri" w:hAnsi="Calibri"/>
            <w:color w:val="FF0000"/>
            <w:lang w:val="nb-NO"/>
          </w:rPr>
          <w:t>uxthmb@ous-hf.no</w:t>
        </w:r>
      </w:hyperlink>
      <w:r w:rsidRPr="00751C7B">
        <w:rPr>
          <w:rFonts w:ascii="Calibri" w:hAnsi="Calibri"/>
          <w:color w:val="FF0000"/>
          <w:lang w:val="nb-NO"/>
        </w:rPr>
        <w:t xml:space="preserve"> Hun legger filen på Ressurssiden til dette prosjektet.</w:t>
      </w:r>
    </w:p>
    <w:p w14:paraId="67E7E159" w14:textId="77777777" w:rsidR="00A23187" w:rsidRPr="00751C7B" w:rsidRDefault="00A23187" w:rsidP="003D3BCC">
      <w:pPr>
        <w:rPr>
          <w:rFonts w:ascii="Calibri" w:hAnsi="Calibri"/>
          <w:color w:val="FF0000"/>
          <w:lang w:val="nb-NO"/>
        </w:rPr>
      </w:pPr>
    </w:p>
    <w:p w14:paraId="45BCF4AA" w14:textId="77777777" w:rsidR="003D3BCC" w:rsidRPr="00751C7B" w:rsidRDefault="003D3BCC" w:rsidP="003D3BCC">
      <w:pPr>
        <w:rPr>
          <w:rFonts w:ascii="Calibri" w:hAnsi="Calibri" w:cs="Arial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22"/>
        <w:gridCol w:w="7242"/>
      </w:tblGrid>
      <w:tr w:rsidR="003D3BCC" w:rsidRPr="00751C7B" w14:paraId="213B91D0" w14:textId="77777777" w:rsidTr="003959F6">
        <w:trPr>
          <w:trHeight w:val="397"/>
        </w:trPr>
        <w:tc>
          <w:tcPr>
            <w:tcW w:w="2055" w:type="dxa"/>
          </w:tcPr>
          <w:p w14:paraId="7D02F5B8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Problemstilling</w:t>
            </w:r>
          </w:p>
        </w:tc>
        <w:tc>
          <w:tcPr>
            <w:tcW w:w="7409" w:type="dxa"/>
          </w:tcPr>
          <w:p w14:paraId="75999D7C" w14:textId="77777777" w:rsidR="003D3BCC" w:rsidRPr="00751C7B" w:rsidRDefault="003D3BCC" w:rsidP="0061194C">
            <w:pPr>
              <w:rPr>
                <w:rFonts w:ascii="Calibri" w:hAnsi="Calibri"/>
                <w:lang w:val="nb-NO"/>
              </w:rPr>
            </w:pPr>
          </w:p>
        </w:tc>
      </w:tr>
      <w:tr w:rsidR="003D3BCC" w:rsidRPr="00751C7B" w14:paraId="4983BB15" w14:textId="77777777" w:rsidTr="003959F6">
        <w:trPr>
          <w:trHeight w:val="397"/>
        </w:trPr>
        <w:tc>
          <w:tcPr>
            <w:tcW w:w="2055" w:type="dxa"/>
          </w:tcPr>
          <w:p w14:paraId="0555A478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Bibliotekar som utførte/veiledet søket:</w:t>
            </w:r>
          </w:p>
        </w:tc>
        <w:tc>
          <w:tcPr>
            <w:tcW w:w="7409" w:type="dxa"/>
          </w:tcPr>
          <w:p w14:paraId="41934325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  <w:tr w:rsidR="003D3BCC" w:rsidRPr="00751C7B" w14:paraId="0B6B25C4" w14:textId="77777777" w:rsidTr="003959F6">
        <w:trPr>
          <w:trHeight w:val="397"/>
        </w:trPr>
        <w:tc>
          <w:tcPr>
            <w:tcW w:w="2055" w:type="dxa"/>
          </w:tcPr>
          <w:p w14:paraId="5DACE9E5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Kontaktperson/avd.</w:t>
            </w:r>
          </w:p>
        </w:tc>
        <w:tc>
          <w:tcPr>
            <w:tcW w:w="7409" w:type="dxa"/>
          </w:tcPr>
          <w:p w14:paraId="4D95EB27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  <w:tr w:rsidR="003D3BCC" w:rsidRPr="00751C7B" w14:paraId="62C6E8CE" w14:textId="77777777" w:rsidTr="003959F6">
        <w:trPr>
          <w:trHeight w:val="397"/>
        </w:trPr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8948794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Dato for søk:</w:t>
            </w:r>
          </w:p>
        </w:tc>
        <w:tc>
          <w:tcPr>
            <w:tcW w:w="7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521F528" w14:textId="77777777" w:rsidR="003D3BCC" w:rsidRPr="00751C7B" w:rsidRDefault="003D3BCC" w:rsidP="0061194C">
            <w:pPr>
              <w:rPr>
                <w:rFonts w:ascii="Calibri" w:hAnsi="Calibri" w:cs="Arial"/>
                <w:lang w:val="nb-NO"/>
              </w:rPr>
            </w:pPr>
          </w:p>
        </w:tc>
      </w:tr>
      <w:tr w:rsidR="003959F6" w:rsidRPr="00751C7B" w14:paraId="62973C39" w14:textId="77777777" w:rsidTr="003959F6">
        <w:trPr>
          <w:trHeight w:val="397"/>
        </w:trPr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3DE088C" w14:textId="77777777" w:rsidR="003959F6" w:rsidRPr="00751C7B" w:rsidRDefault="003959F6" w:rsidP="003E2961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Navn VBP</w:t>
            </w:r>
          </w:p>
        </w:tc>
        <w:tc>
          <w:tcPr>
            <w:tcW w:w="7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7FA90F0" w14:textId="77777777" w:rsidR="003959F6" w:rsidRPr="00751C7B" w:rsidRDefault="003959F6" w:rsidP="003E2961">
            <w:pPr>
              <w:rPr>
                <w:rFonts w:ascii="Calibri" w:hAnsi="Calibri" w:cs="Arial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Hentes fra feltet på Pico-skjemaet, hvis dette er utfylt</w:t>
            </w:r>
          </w:p>
        </w:tc>
      </w:tr>
    </w:tbl>
    <w:p w14:paraId="5EEE4C6B" w14:textId="77777777" w:rsidR="00DF0E34" w:rsidRPr="00751C7B" w:rsidRDefault="00DF0E34" w:rsidP="00DF0E34">
      <w:pPr>
        <w:rPr>
          <w:rFonts w:ascii="Calibri" w:hAnsi="Calibri"/>
          <w:lang w:val="nb-NO"/>
        </w:rPr>
      </w:pPr>
    </w:p>
    <w:p w14:paraId="76F68C6B" w14:textId="77777777" w:rsidR="00A23187" w:rsidRPr="00751C7B" w:rsidRDefault="00A23187" w:rsidP="00DF0E34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DF0E34" w:rsidRPr="00751C7B" w14:paraId="0CFD7979" w14:textId="77777777" w:rsidTr="000C405A">
        <w:trPr>
          <w:trHeight w:val="397"/>
        </w:trPr>
        <w:tc>
          <w:tcPr>
            <w:tcW w:w="1946" w:type="dxa"/>
          </w:tcPr>
          <w:p w14:paraId="6B75E61F" w14:textId="77777777" w:rsidR="00DF0E34" w:rsidRPr="00751C7B" w:rsidRDefault="00DF0E34" w:rsidP="000C405A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250A19D7" w14:textId="77777777" w:rsidR="00A367C7" w:rsidRPr="00751C7B" w:rsidRDefault="00A367C7" w:rsidP="00A367C7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751C7B">
              <w:rPr>
                <w:rFonts w:asciiTheme="minorHAnsi" w:hAnsiTheme="minorHAnsi" w:cstheme="minorHAnsi"/>
                <w:bCs/>
              </w:rPr>
              <w:t xml:space="preserve">Fagprosedyrer ved OUS </w:t>
            </w:r>
            <w:r w:rsidRPr="00751C7B">
              <w:rPr>
                <w:rFonts w:asciiTheme="minorHAnsi" w:hAnsiTheme="minorHAnsi" w:cstheme="minorHAnsi"/>
                <w:bCs/>
                <w:color w:val="61505A"/>
              </w:rPr>
              <w:t>(obligatorisk)</w:t>
            </w:r>
          </w:p>
          <w:p w14:paraId="0F8E1A36" w14:textId="77777777" w:rsidR="00A367C7" w:rsidRPr="00751C7B" w:rsidRDefault="00A367C7" w:rsidP="00A367C7">
            <w:pPr>
              <w:pStyle w:val="Default"/>
              <w:rPr>
                <w:rFonts w:asciiTheme="minorHAnsi" w:hAnsiTheme="minorHAnsi" w:cstheme="minorHAnsi"/>
                <w:bCs/>
                <w:color w:val="00B0F0"/>
              </w:rPr>
            </w:pPr>
            <w:hyperlink r:id="rId8" w:history="1">
              <w:r w:rsidRPr="00751C7B">
                <w:rPr>
                  <w:rStyle w:val="Hyperlink"/>
                  <w:rFonts w:asciiTheme="minorHAnsi" w:hAnsiTheme="minorHAnsi" w:cstheme="minorHAnsi"/>
                  <w:bCs/>
                  <w:color w:val="00B0F0"/>
                </w:rPr>
                <w:t>Fagprosedyrer for voksne</w:t>
              </w:r>
            </w:hyperlink>
          </w:p>
          <w:p w14:paraId="59903992" w14:textId="77777777" w:rsidR="00DF0E34" w:rsidRPr="00751C7B" w:rsidRDefault="00A367C7" w:rsidP="00A367C7">
            <w:pPr>
              <w:rPr>
                <w:rFonts w:ascii="Calibri" w:hAnsi="Calibri"/>
                <w:u w:val="single"/>
                <w:lang w:val="nb-NO"/>
              </w:rPr>
            </w:pPr>
            <w:hyperlink r:id="rId9" w:history="1">
              <w:r w:rsidRPr="00751C7B">
                <w:rPr>
                  <w:rStyle w:val="Hyperlink"/>
                  <w:rFonts w:asciiTheme="minorHAnsi" w:hAnsiTheme="minorHAnsi" w:cstheme="minorHAnsi"/>
                  <w:bCs/>
                  <w:color w:val="00B0F0"/>
                  <w:lang w:val="nb-NO"/>
                </w:rPr>
                <w:t>Fagprosedyrer for barn</w:t>
              </w:r>
            </w:hyperlink>
          </w:p>
        </w:tc>
      </w:tr>
      <w:tr w:rsidR="00DF0E34" w:rsidRPr="00751C7B" w14:paraId="7F234D05" w14:textId="77777777" w:rsidTr="000C405A">
        <w:trPr>
          <w:trHeight w:val="397"/>
        </w:trPr>
        <w:tc>
          <w:tcPr>
            <w:tcW w:w="1946" w:type="dxa"/>
          </w:tcPr>
          <w:p w14:paraId="7329CBDB" w14:textId="77777777" w:rsidR="00DF0E34" w:rsidRPr="00751C7B" w:rsidRDefault="00DF0E34" w:rsidP="000C405A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257E738A" w14:textId="77777777" w:rsidR="00DF0E34" w:rsidRPr="00751C7B" w:rsidRDefault="00DF0E34" w:rsidP="000A479A">
            <w:pPr>
              <w:rPr>
                <w:rFonts w:ascii="Calibri" w:hAnsi="Calibri"/>
                <w:lang w:val="nb-NO"/>
              </w:rPr>
            </w:pPr>
            <w:r w:rsidRPr="00751C7B">
              <w:rPr>
                <w:rFonts w:ascii="Calibri" w:hAnsi="Calibri"/>
                <w:color w:val="FF0000"/>
                <w:lang w:val="nb-NO"/>
              </w:rPr>
              <w:t xml:space="preserve">Sett gjennom listene </w:t>
            </w:r>
            <w:r w:rsidR="000A479A" w:rsidRPr="00751C7B">
              <w:rPr>
                <w:rFonts w:ascii="Calibri" w:hAnsi="Calibri"/>
                <w:color w:val="FF0000"/>
                <w:lang w:val="nb-NO"/>
              </w:rPr>
              <w:t>XX</w:t>
            </w:r>
          </w:p>
        </w:tc>
      </w:tr>
      <w:tr w:rsidR="00DF0E34" w:rsidRPr="00751C7B" w14:paraId="28381764" w14:textId="77777777" w:rsidTr="000C405A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84EBB7F" w14:textId="77777777" w:rsidR="00DF0E34" w:rsidRPr="00751C7B" w:rsidRDefault="00DF0E34" w:rsidP="000C405A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F7BA238" w14:textId="77777777" w:rsidR="00DF0E34" w:rsidRPr="00751C7B" w:rsidRDefault="00DF0E34" w:rsidP="000C405A">
            <w:pPr>
              <w:rPr>
                <w:rFonts w:ascii="Calibri" w:hAnsi="Calibri"/>
                <w:lang w:val="nb-NO"/>
              </w:rPr>
            </w:pPr>
          </w:p>
          <w:p w14:paraId="550B2931" w14:textId="77777777" w:rsidR="00DF0E34" w:rsidRPr="00751C7B" w:rsidRDefault="00DF0E34" w:rsidP="000C405A">
            <w:pPr>
              <w:pStyle w:val="NoSpacing"/>
              <w:rPr>
                <w:rFonts w:ascii="Calibri" w:hAnsi="Calibri"/>
                <w:color w:val="FF0000"/>
                <w:lang w:val="nb-NO"/>
              </w:rPr>
            </w:pPr>
          </w:p>
        </w:tc>
      </w:tr>
    </w:tbl>
    <w:p w14:paraId="0AE621F6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50033047" w14:textId="77777777" w:rsidTr="0061194C">
        <w:trPr>
          <w:trHeight w:val="397"/>
        </w:trPr>
        <w:tc>
          <w:tcPr>
            <w:tcW w:w="1946" w:type="dxa"/>
          </w:tcPr>
          <w:p w14:paraId="39B18A8C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6B1CEED4" w14:textId="77777777" w:rsidR="003D3BCC" w:rsidRPr="00751C7B" w:rsidRDefault="003D3BCC" w:rsidP="0061194C">
            <w:pPr>
              <w:rPr>
                <w:rFonts w:ascii="Calibri" w:hAnsi="Calibri"/>
                <w:color w:val="00B0F0"/>
                <w:lang w:val="nb-NO"/>
              </w:rPr>
            </w:pPr>
            <w:hyperlink r:id="rId10" w:history="1">
              <w:r w:rsidRPr="00751C7B">
                <w:rPr>
                  <w:rStyle w:val="Hyperlink"/>
                  <w:rFonts w:ascii="Calibri" w:hAnsi="Calibri"/>
                  <w:b/>
                  <w:color w:val="00B0F0"/>
                  <w:lang w:val="nb-NO"/>
                </w:rPr>
                <w:t>VAR HEALTHCARE</w:t>
              </w:r>
            </w:hyperlink>
            <w:r w:rsidRPr="00751C7B">
              <w:rPr>
                <w:rFonts w:ascii="Calibri" w:hAnsi="Calibri"/>
                <w:lang w:val="nb-NO"/>
              </w:rPr>
              <w:t xml:space="preserve"> (tidligere PPS - </w:t>
            </w:r>
            <w:r w:rsidRPr="00751C7B">
              <w:rPr>
                <w:rFonts w:ascii="Calibri" w:hAnsi="Calibri"/>
                <w:bCs/>
                <w:lang w:val="nb-NO"/>
              </w:rPr>
              <w:t>Praktiske prosedyrer i sykepleietjenesten)</w:t>
            </w:r>
          </w:p>
        </w:tc>
      </w:tr>
      <w:tr w:rsidR="003D3BCC" w:rsidRPr="00751C7B" w14:paraId="6869CFFB" w14:textId="77777777" w:rsidTr="0061194C">
        <w:trPr>
          <w:trHeight w:val="397"/>
        </w:trPr>
        <w:tc>
          <w:tcPr>
            <w:tcW w:w="1946" w:type="dxa"/>
          </w:tcPr>
          <w:p w14:paraId="255FF7F9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6DB8DFAD" w14:textId="77777777" w:rsidR="003D3BCC" w:rsidRPr="00751C7B" w:rsidRDefault="003D3BCC" w:rsidP="0061194C">
            <w:pPr>
              <w:rPr>
                <w:rFonts w:ascii="Calibri" w:hAnsi="Calibri"/>
                <w:lang w:val="nb-NO"/>
              </w:rPr>
            </w:pPr>
            <w:r w:rsidRPr="00751C7B">
              <w:rPr>
                <w:rFonts w:ascii="Calibri" w:hAnsi="Calibri"/>
                <w:lang w:val="nb-NO"/>
              </w:rPr>
              <w:t>Dere ser selv i E-håndboka -&gt; Kunnskapskilder &gt; VAR</w:t>
            </w:r>
          </w:p>
        </w:tc>
      </w:tr>
      <w:tr w:rsidR="003D3BCC" w:rsidRPr="00751C7B" w14:paraId="053066F7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E5CABD2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43876C0" w14:textId="77777777" w:rsidR="003D3BCC" w:rsidRPr="00751C7B" w:rsidRDefault="003D3BCC" w:rsidP="0061194C">
            <w:pPr>
              <w:rPr>
                <w:rFonts w:ascii="Calibri" w:hAnsi="Calibri"/>
                <w:color w:val="FF0000"/>
                <w:lang w:val="nb-NO"/>
              </w:rPr>
            </w:pPr>
          </w:p>
        </w:tc>
      </w:tr>
    </w:tbl>
    <w:p w14:paraId="2CEAC296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474"/>
      </w:tblGrid>
      <w:tr w:rsidR="003D3BCC" w:rsidRPr="00751C7B" w14:paraId="3414868A" w14:textId="77777777" w:rsidTr="0061194C">
        <w:trPr>
          <w:trHeight w:val="416"/>
        </w:trPr>
        <w:tc>
          <w:tcPr>
            <w:tcW w:w="1951" w:type="dxa"/>
          </w:tcPr>
          <w:p w14:paraId="4537B874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474" w:type="dxa"/>
          </w:tcPr>
          <w:p w14:paraId="05AC0A51" w14:textId="77777777" w:rsidR="003D3BCC" w:rsidRPr="00751C7B" w:rsidRDefault="003D3BCC" w:rsidP="0061194C">
            <w:pPr>
              <w:rPr>
                <w:rFonts w:ascii="Calibri" w:hAnsi="Calibri"/>
                <w:color w:val="00B0F0"/>
                <w:u w:val="single"/>
                <w:lang w:val="nb-NO"/>
              </w:rPr>
            </w:pPr>
            <w:hyperlink r:id="rId11" w:history="1">
              <w:r w:rsidRPr="00751C7B">
                <w:rPr>
                  <w:rStyle w:val="Hyperlink"/>
                  <w:rFonts w:ascii="Calibri" w:hAnsi="Calibri"/>
                  <w:b/>
                  <w:bCs/>
                  <w:color w:val="00B0F0"/>
                  <w:lang w:val="nb-NO"/>
                </w:rPr>
                <w:t>Nasjonale retningslinjer fra Helsedirektoratet</w:t>
              </w:r>
            </w:hyperlink>
          </w:p>
        </w:tc>
      </w:tr>
      <w:tr w:rsidR="003D3BCC" w:rsidRPr="00751C7B" w14:paraId="2BAE1504" w14:textId="77777777" w:rsidTr="0061194C">
        <w:trPr>
          <w:trHeight w:val="416"/>
        </w:trPr>
        <w:tc>
          <w:tcPr>
            <w:tcW w:w="1951" w:type="dxa"/>
          </w:tcPr>
          <w:p w14:paraId="127A300E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474" w:type="dxa"/>
          </w:tcPr>
          <w:p w14:paraId="74924D58" w14:textId="77777777" w:rsidR="003D3BCC" w:rsidRPr="00751C7B" w:rsidRDefault="003D3BCC" w:rsidP="0061194C">
            <w:pPr>
              <w:rPr>
                <w:rFonts w:ascii="Calibri" w:hAnsi="Calibri"/>
                <w:color w:val="FF0000"/>
                <w:lang w:val="nb-NO"/>
              </w:rPr>
            </w:pPr>
            <w:r w:rsidRPr="00751C7B">
              <w:rPr>
                <w:rFonts w:ascii="Calibri" w:hAnsi="Calibri"/>
                <w:color w:val="FF0000"/>
                <w:lang w:val="nb-NO"/>
              </w:rPr>
              <w:t>Sett gjennom liste (+ evt «nye under arbeid»)</w:t>
            </w:r>
          </w:p>
        </w:tc>
      </w:tr>
      <w:tr w:rsidR="003D3BCC" w:rsidRPr="00751C7B" w14:paraId="255EF6B3" w14:textId="77777777" w:rsidTr="0061194C">
        <w:trPr>
          <w:trHeight w:val="416"/>
        </w:trPr>
        <w:tc>
          <w:tcPr>
            <w:tcW w:w="195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0691198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lastRenderedPageBreak/>
              <w:t>Treff:</w:t>
            </w:r>
          </w:p>
        </w:tc>
        <w:tc>
          <w:tcPr>
            <w:tcW w:w="74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9D4D792" w14:textId="77777777" w:rsidR="003D3BCC" w:rsidRPr="00751C7B" w:rsidRDefault="003D3BCC" w:rsidP="0061194C">
            <w:pPr>
              <w:rPr>
                <w:rFonts w:ascii="Calibri" w:hAnsi="Calibri"/>
                <w:color w:val="FF0000"/>
                <w:lang w:val="nb-NO"/>
              </w:rPr>
            </w:pPr>
          </w:p>
        </w:tc>
      </w:tr>
    </w:tbl>
    <w:p w14:paraId="472AF1C4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7A1DAB53" w14:textId="77777777" w:rsidTr="0061194C">
        <w:trPr>
          <w:trHeight w:val="397"/>
        </w:trPr>
        <w:tc>
          <w:tcPr>
            <w:tcW w:w="1946" w:type="dxa"/>
          </w:tcPr>
          <w:p w14:paraId="5589C3A5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212369CF" w14:textId="02B2B89B" w:rsidR="003D3BCC" w:rsidRPr="00751C7B" w:rsidRDefault="00FA66AD" w:rsidP="0061194C">
            <w:pPr>
              <w:rPr>
                <w:rFonts w:ascii="Calibri" w:hAnsi="Calibri" w:cs="Calibri"/>
                <w:b/>
                <w:noProof w:val="0"/>
                <w:color w:val="00B0F0"/>
                <w:lang w:val="nn-NO" w:eastAsia="zh-CN"/>
              </w:rPr>
            </w:pPr>
            <w:hyperlink r:id="rId12" w:history="1">
              <w:r w:rsidRPr="00751C7B">
                <w:rPr>
                  <w:rStyle w:val="Hyperlink"/>
                  <w:rFonts w:ascii="Calibri" w:hAnsi="Calibri" w:cs="Calibri"/>
                  <w:b/>
                  <w:noProof w:val="0"/>
                  <w:color w:val="00B0F0"/>
                  <w:lang w:val="nn-NO" w:eastAsia="zh-CN"/>
                </w:rPr>
                <w:t xml:space="preserve">Folkehelseinstituttet - </w:t>
              </w:r>
              <w:proofErr w:type="spellStart"/>
              <w:r w:rsidRPr="00751C7B">
                <w:rPr>
                  <w:rStyle w:val="Hyperlink"/>
                  <w:rFonts w:ascii="Calibri" w:hAnsi="Calibri" w:cs="Calibri"/>
                  <w:b/>
                  <w:noProof w:val="0"/>
                  <w:color w:val="00B0F0"/>
                  <w:lang w:val="nn-NO" w:eastAsia="zh-CN"/>
                </w:rPr>
                <w:t>publikasjoner</w:t>
              </w:r>
              <w:proofErr w:type="spellEnd"/>
            </w:hyperlink>
          </w:p>
          <w:p w14:paraId="669EEE02" w14:textId="77777777" w:rsidR="003D3BCC" w:rsidRPr="00751C7B" w:rsidRDefault="003D3BCC" w:rsidP="0061194C">
            <w:pPr>
              <w:rPr>
                <w:rFonts w:ascii="Calibri" w:hAnsi="Calibri"/>
                <w:b/>
                <w:color w:val="00B0F0"/>
                <w:u w:val="single"/>
                <w:lang w:val="nn-NO"/>
              </w:rPr>
            </w:pPr>
          </w:p>
        </w:tc>
      </w:tr>
      <w:tr w:rsidR="003D3BCC" w:rsidRPr="00751C7B" w14:paraId="3C522A40" w14:textId="77777777" w:rsidTr="0061194C">
        <w:trPr>
          <w:trHeight w:val="397"/>
        </w:trPr>
        <w:tc>
          <w:tcPr>
            <w:tcW w:w="1946" w:type="dxa"/>
          </w:tcPr>
          <w:p w14:paraId="5F427EDE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150A0443" w14:textId="77777777" w:rsidR="003D3BCC" w:rsidRPr="00751C7B" w:rsidRDefault="003D3BCC" w:rsidP="0061194C">
            <w:pPr>
              <w:autoSpaceDE w:val="0"/>
              <w:autoSpaceDN w:val="0"/>
              <w:adjustRightInd w:val="0"/>
              <w:rPr>
                <w:rFonts w:ascii="Calibri" w:hAnsi="Calibri" w:cs="Calibri"/>
                <w:noProof w:val="0"/>
                <w:color w:val="FF0000"/>
                <w:lang w:val="nb-NO" w:eastAsia="zh-CN"/>
              </w:rPr>
            </w:pPr>
          </w:p>
        </w:tc>
      </w:tr>
      <w:tr w:rsidR="003D3BCC" w:rsidRPr="00751C7B" w14:paraId="48DAD834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72B9DA9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F4C3004" w14:textId="77777777" w:rsidR="003D3BCC" w:rsidRPr="00751C7B" w:rsidRDefault="003D3BCC" w:rsidP="0061194C">
            <w:pPr>
              <w:rPr>
                <w:rFonts w:ascii="Calibri" w:hAnsi="Calibri"/>
                <w:color w:val="FF0000"/>
                <w:lang w:val="nb-NO"/>
              </w:rPr>
            </w:pPr>
          </w:p>
        </w:tc>
      </w:tr>
    </w:tbl>
    <w:p w14:paraId="0EA51910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6E5E8950" w14:textId="77777777" w:rsidTr="0061194C">
        <w:trPr>
          <w:trHeight w:val="397"/>
        </w:trPr>
        <w:tc>
          <w:tcPr>
            <w:tcW w:w="1946" w:type="dxa"/>
          </w:tcPr>
          <w:p w14:paraId="6EBF29F1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36B8E60E" w14:textId="6A63E5BC" w:rsidR="003D3BCC" w:rsidRPr="00751C7B" w:rsidRDefault="00981AE2" w:rsidP="0061194C">
            <w:pPr>
              <w:rPr>
                <w:rFonts w:ascii="Calibri" w:hAnsi="Calibri"/>
                <w:color w:val="00B0F0"/>
                <w:u w:val="single"/>
                <w:lang w:val="nb-NO"/>
              </w:rPr>
            </w:pPr>
            <w:hyperlink r:id="rId13" w:history="1">
              <w:r w:rsidRPr="00751C7B">
                <w:rPr>
                  <w:rStyle w:val="Hyperlink"/>
                  <w:rFonts w:ascii="Calibri" w:hAnsi="Calibri"/>
                  <w:b/>
                  <w:bCs/>
                  <w:color w:val="00B0F0"/>
                  <w:lang w:val="nb-NO"/>
                </w:rPr>
                <w:t>Helsebibliotekets retningslinjer og veiledere</w:t>
              </w:r>
            </w:hyperlink>
          </w:p>
        </w:tc>
      </w:tr>
      <w:tr w:rsidR="003D3BCC" w:rsidRPr="00751C7B" w14:paraId="237EBEAF" w14:textId="77777777" w:rsidTr="0061194C">
        <w:trPr>
          <w:trHeight w:val="397"/>
        </w:trPr>
        <w:tc>
          <w:tcPr>
            <w:tcW w:w="1946" w:type="dxa"/>
          </w:tcPr>
          <w:p w14:paraId="3BC6C749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53D813DC" w14:textId="77777777" w:rsidR="003D3BCC" w:rsidRPr="00751C7B" w:rsidRDefault="003D3BCC" w:rsidP="0061194C">
            <w:pPr>
              <w:rPr>
                <w:rFonts w:ascii="Calibri" w:hAnsi="Calibri"/>
                <w:color w:val="FF0000"/>
                <w:lang w:val="nb-NO"/>
              </w:rPr>
            </w:pPr>
            <w:r w:rsidRPr="00751C7B">
              <w:rPr>
                <w:rFonts w:ascii="Calibri" w:hAnsi="Calibri"/>
                <w:color w:val="FF0000"/>
                <w:lang w:val="nb-NO"/>
              </w:rPr>
              <w:t>Sett gjennom emnegruppene x og y</w:t>
            </w:r>
          </w:p>
        </w:tc>
      </w:tr>
      <w:tr w:rsidR="003D3BCC" w:rsidRPr="00751C7B" w14:paraId="7944EF6D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065F84B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2F34257" w14:textId="77777777" w:rsidR="003D3BCC" w:rsidRPr="00751C7B" w:rsidRDefault="003D3BCC" w:rsidP="0061194C">
            <w:pPr>
              <w:rPr>
                <w:rFonts w:ascii="Calibri" w:hAnsi="Calibri"/>
                <w:color w:val="FF0000"/>
                <w:lang w:val="nb-NO"/>
              </w:rPr>
            </w:pPr>
          </w:p>
        </w:tc>
      </w:tr>
    </w:tbl>
    <w:p w14:paraId="64A2111F" w14:textId="77777777" w:rsidR="003D3BCC" w:rsidRPr="00751C7B" w:rsidRDefault="003D3BCC" w:rsidP="003D3BCC">
      <w:pPr>
        <w:rPr>
          <w:rFonts w:ascii="Calibri" w:hAnsi="Calibri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140490AA" w14:textId="77777777" w:rsidTr="0061194C">
        <w:trPr>
          <w:trHeight w:val="397"/>
        </w:trPr>
        <w:tc>
          <w:tcPr>
            <w:tcW w:w="1946" w:type="dxa"/>
          </w:tcPr>
          <w:p w14:paraId="3877BB16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64511940" w14:textId="77777777" w:rsidR="003D3BCC" w:rsidRPr="00751C7B" w:rsidRDefault="003D3BCC" w:rsidP="0061194C">
            <w:pPr>
              <w:rPr>
                <w:rFonts w:ascii="Calibri" w:hAnsi="Calibri"/>
                <w:b/>
                <w:color w:val="00B0F0"/>
                <w:u w:val="single"/>
              </w:rPr>
            </w:pPr>
            <w:hyperlink r:id="rId14" w:history="1">
              <w:r w:rsidRPr="00751C7B">
                <w:rPr>
                  <w:rStyle w:val="Hyperlink"/>
                  <w:rFonts w:ascii="Calibri" w:hAnsi="Calibri"/>
                  <w:b/>
                  <w:color w:val="00B0F0"/>
                </w:rPr>
                <w:t>NICE Guidance (UK)</w:t>
              </w:r>
            </w:hyperlink>
          </w:p>
          <w:p w14:paraId="1642996C" w14:textId="77777777" w:rsidR="003D3BCC" w:rsidRPr="00751C7B" w:rsidRDefault="003D3BCC" w:rsidP="0061194C">
            <w:pPr>
              <w:rPr>
                <w:rFonts w:ascii="Calibri" w:hAnsi="Calibri"/>
                <w:b/>
                <w:u w:val="single"/>
              </w:rPr>
            </w:pPr>
          </w:p>
        </w:tc>
      </w:tr>
      <w:tr w:rsidR="003D3BCC" w:rsidRPr="00751C7B" w14:paraId="351015AD" w14:textId="77777777" w:rsidTr="0061194C">
        <w:trPr>
          <w:trHeight w:val="397"/>
        </w:trPr>
        <w:tc>
          <w:tcPr>
            <w:tcW w:w="1946" w:type="dxa"/>
          </w:tcPr>
          <w:p w14:paraId="0E2E87BA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2A19A65D" w14:textId="77777777" w:rsidR="003D3BCC" w:rsidRPr="00751C7B" w:rsidRDefault="003D3BCC" w:rsidP="0061194C">
            <w:pPr>
              <w:rPr>
                <w:rFonts w:ascii="Calibri" w:hAnsi="Calibri"/>
              </w:rPr>
            </w:pPr>
          </w:p>
        </w:tc>
      </w:tr>
      <w:tr w:rsidR="003D3BCC" w:rsidRPr="00751C7B" w14:paraId="15128C75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51C6A29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E217857" w14:textId="77777777" w:rsidR="003D3BCC" w:rsidRPr="00751C7B" w:rsidRDefault="003D3BCC" w:rsidP="0061194C">
            <w:pPr>
              <w:rPr>
                <w:rFonts w:ascii="Calibri" w:hAnsi="Calibri"/>
              </w:rPr>
            </w:pPr>
          </w:p>
        </w:tc>
      </w:tr>
    </w:tbl>
    <w:p w14:paraId="03A318E2" w14:textId="77777777" w:rsidR="001A55B4" w:rsidRPr="00751C7B" w:rsidRDefault="001A55B4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0B8AF80C" w14:textId="77777777" w:rsidTr="0061194C">
        <w:trPr>
          <w:trHeight w:val="397"/>
        </w:trPr>
        <w:tc>
          <w:tcPr>
            <w:tcW w:w="1946" w:type="dxa"/>
          </w:tcPr>
          <w:p w14:paraId="22FE484E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1028A6A4" w14:textId="77777777" w:rsidR="003D3BCC" w:rsidRPr="00751C7B" w:rsidRDefault="00981AE2" w:rsidP="0061194C">
            <w:pPr>
              <w:rPr>
                <w:rFonts w:ascii="Calibri" w:hAnsi="Calibri" w:cs="Calibri"/>
                <w:b/>
                <w:color w:val="00B0F0"/>
                <w:u w:val="single"/>
                <w:lang w:val="da-DK"/>
              </w:rPr>
            </w:pPr>
            <w:hyperlink r:id="rId15" w:history="1">
              <w:r w:rsidRPr="00751C7B">
                <w:rPr>
                  <w:rStyle w:val="Hyperlink"/>
                  <w:rFonts w:ascii="Calibri" w:hAnsi="Calibri" w:cs="Calibri"/>
                  <w:b/>
                  <w:lang w:val="da-DK"/>
                </w:rPr>
                <w:t xml:space="preserve">Socialstyrelsen, Nationella riktlinjer (SE) </w:t>
              </w:r>
            </w:hyperlink>
          </w:p>
          <w:p w14:paraId="028D8DF1" w14:textId="77777777" w:rsidR="00235E64" w:rsidRPr="00751C7B" w:rsidRDefault="00235E64" w:rsidP="0061194C">
            <w:pPr>
              <w:rPr>
                <w:rFonts w:ascii="Calibri" w:hAnsi="Calibri" w:cs="Calibri"/>
                <w:b/>
                <w:color w:val="00B0F0"/>
                <w:u w:val="single"/>
                <w:lang w:val="da-DK"/>
              </w:rPr>
            </w:pPr>
          </w:p>
        </w:tc>
      </w:tr>
      <w:tr w:rsidR="003D3BCC" w:rsidRPr="00751C7B" w14:paraId="3365D182" w14:textId="77777777" w:rsidTr="0061194C">
        <w:trPr>
          <w:trHeight w:val="397"/>
        </w:trPr>
        <w:tc>
          <w:tcPr>
            <w:tcW w:w="1946" w:type="dxa"/>
          </w:tcPr>
          <w:p w14:paraId="6D5A9F41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489C689B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Sett gjennom liste</w:t>
            </w:r>
          </w:p>
        </w:tc>
      </w:tr>
      <w:tr w:rsidR="003D3BCC" w:rsidRPr="00751C7B" w14:paraId="5225BB8C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2341D7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7A1B83D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</w:tbl>
    <w:p w14:paraId="0C98DD54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5288D108" w14:textId="77777777" w:rsidTr="0061194C">
        <w:trPr>
          <w:trHeight w:val="397"/>
        </w:trPr>
        <w:tc>
          <w:tcPr>
            <w:tcW w:w="1946" w:type="dxa"/>
          </w:tcPr>
          <w:p w14:paraId="5F6F8F78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55DFD206" w14:textId="77777777" w:rsidR="007E1541" w:rsidRPr="00751C7B" w:rsidRDefault="007E1541" w:rsidP="0061194C">
            <w:pPr>
              <w:rPr>
                <w:rFonts w:ascii="Calibri" w:hAnsi="Calibri"/>
                <w:b/>
                <w:color w:val="00B0F0"/>
                <w:u w:val="single"/>
                <w:lang w:val="da-DK"/>
              </w:rPr>
            </w:pPr>
            <w:hyperlink r:id="rId16" w:history="1">
              <w:r w:rsidRPr="00751C7B">
                <w:rPr>
                  <w:rStyle w:val="Hyperlink"/>
                  <w:rFonts w:ascii="Calibri" w:hAnsi="Calibri"/>
                  <w:b/>
                  <w:lang w:val="da-DK"/>
                </w:rPr>
                <w:t>Sundhedsstyrelsen, Nationale kliniske retningslinjer (DK)</w:t>
              </w:r>
            </w:hyperlink>
          </w:p>
          <w:p w14:paraId="06890B72" w14:textId="77777777" w:rsidR="003D3BCC" w:rsidRPr="00751C7B" w:rsidRDefault="003D3BCC" w:rsidP="0061194C">
            <w:pPr>
              <w:rPr>
                <w:rFonts w:ascii="Calibri" w:hAnsi="Calibri"/>
                <w:b/>
                <w:color w:val="00B0F0"/>
                <w:u w:val="single"/>
                <w:lang w:val="da-DK"/>
              </w:rPr>
            </w:pPr>
          </w:p>
        </w:tc>
      </w:tr>
      <w:tr w:rsidR="003D3BCC" w:rsidRPr="00751C7B" w14:paraId="524D7BCA" w14:textId="77777777" w:rsidTr="0061194C">
        <w:trPr>
          <w:trHeight w:val="397"/>
        </w:trPr>
        <w:tc>
          <w:tcPr>
            <w:tcW w:w="1946" w:type="dxa"/>
          </w:tcPr>
          <w:p w14:paraId="65C7F7B8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4377498D" w14:textId="77777777" w:rsidR="003D3BCC" w:rsidRPr="00751C7B" w:rsidRDefault="003D3BCC" w:rsidP="00E37541">
            <w:pPr>
              <w:rPr>
                <w:rFonts w:ascii="Calibri" w:hAnsi="Calibri" w:cs="Arial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 xml:space="preserve">Sett gjennom listen </w:t>
            </w:r>
            <w:r w:rsidRPr="00751C7B">
              <w:rPr>
                <w:rFonts w:ascii="Calibri" w:hAnsi="Calibri" w:cs="Arial"/>
                <w:color w:val="FF0000"/>
                <w:lang w:val="da-DK"/>
              </w:rPr>
              <w:t xml:space="preserve">Nationale Kliniske Retningslinjer </w:t>
            </w:r>
          </w:p>
        </w:tc>
      </w:tr>
      <w:tr w:rsidR="003D3BCC" w:rsidRPr="00751C7B" w14:paraId="0EEF605C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192DEDC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A7C55AA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</w:tbl>
    <w:p w14:paraId="10506358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6587AD9A" w14:textId="77777777" w:rsidTr="0061194C">
        <w:trPr>
          <w:trHeight w:val="397"/>
        </w:trPr>
        <w:tc>
          <w:tcPr>
            <w:tcW w:w="1946" w:type="dxa"/>
          </w:tcPr>
          <w:p w14:paraId="76FFEA1A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52C4DE0E" w14:textId="5B25AE85" w:rsidR="003D3BCC" w:rsidRPr="00751C7B" w:rsidRDefault="008033ED" w:rsidP="0061194C">
            <w:pPr>
              <w:rPr>
                <w:rFonts w:ascii="Calibri" w:hAnsi="Calibri"/>
                <w:b/>
                <w:color w:val="00B0F0"/>
                <w:u w:val="single"/>
                <w:lang w:val="nb-NO"/>
              </w:rPr>
            </w:pPr>
            <w:hyperlink r:id="rId17" w:history="1">
              <w:r w:rsidRPr="00751C7B">
                <w:rPr>
                  <w:rStyle w:val="Hyperlink"/>
                  <w:rFonts w:ascii="Calibri" w:hAnsi="Calibri"/>
                  <w:b/>
                  <w:color w:val="00B0F0"/>
                  <w:lang w:val="nb-NO"/>
                </w:rPr>
                <w:t>Center for kliniske retningslinjer (DK)</w:t>
              </w:r>
            </w:hyperlink>
          </w:p>
        </w:tc>
      </w:tr>
      <w:tr w:rsidR="003D3BCC" w:rsidRPr="00751C7B" w14:paraId="0417B508" w14:textId="77777777" w:rsidTr="0061194C">
        <w:trPr>
          <w:trHeight w:val="397"/>
        </w:trPr>
        <w:tc>
          <w:tcPr>
            <w:tcW w:w="1946" w:type="dxa"/>
          </w:tcPr>
          <w:p w14:paraId="211BEA14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46EFC1C7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Sett gjennom Godkente retningslinjer</w:t>
            </w:r>
          </w:p>
          <w:p w14:paraId="76E9D831" w14:textId="77777777" w:rsidR="003D3BCC" w:rsidRPr="00751C7B" w:rsidRDefault="003D3BCC" w:rsidP="0061194C">
            <w:pPr>
              <w:rPr>
                <w:rFonts w:ascii="Calibri" w:hAnsi="Calibri" w:cs="Arial"/>
                <w:lang w:val="nb-NO"/>
              </w:rPr>
            </w:pPr>
          </w:p>
        </w:tc>
      </w:tr>
      <w:tr w:rsidR="003D3BCC" w:rsidRPr="00751C7B" w14:paraId="4CEDB484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C88B6AB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3D491E4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</w:tbl>
    <w:p w14:paraId="5632F9E1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1F9E207A" w14:textId="77777777" w:rsidTr="00F81308">
        <w:trPr>
          <w:trHeight w:val="467"/>
        </w:trPr>
        <w:tc>
          <w:tcPr>
            <w:tcW w:w="1946" w:type="dxa"/>
          </w:tcPr>
          <w:p w14:paraId="7CA902FA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7AE433A4" w14:textId="66BEE575" w:rsidR="003D3BCC" w:rsidRPr="00751C7B" w:rsidRDefault="003D3BCC" w:rsidP="0061194C">
            <w:pPr>
              <w:rPr>
                <w:rFonts w:ascii="Calibri" w:hAnsi="Calibri"/>
                <w:b/>
                <w:color w:val="00B0F0"/>
                <w:u w:val="single"/>
                <w:lang w:val="nb-NO"/>
              </w:rPr>
            </w:pPr>
            <w:hyperlink r:id="rId18" w:history="1">
              <w:r w:rsidRPr="00751C7B">
                <w:rPr>
                  <w:rStyle w:val="Hyperlink"/>
                  <w:rFonts w:ascii="Calibri" w:hAnsi="Calibri"/>
                  <w:b/>
                  <w:color w:val="00B0F0"/>
                </w:rPr>
                <w:t xml:space="preserve">Nursing Reference Center </w:t>
              </w:r>
            </w:hyperlink>
          </w:p>
        </w:tc>
      </w:tr>
      <w:tr w:rsidR="003D3BCC" w:rsidRPr="00751C7B" w14:paraId="3F526B6C" w14:textId="77777777" w:rsidTr="0061194C">
        <w:trPr>
          <w:trHeight w:val="397"/>
        </w:trPr>
        <w:tc>
          <w:tcPr>
            <w:tcW w:w="1946" w:type="dxa"/>
          </w:tcPr>
          <w:p w14:paraId="1050B294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02DF8B78" w14:textId="77777777" w:rsidR="008F7AA1" w:rsidRPr="00751C7B" w:rsidRDefault="008F7AA1" w:rsidP="0061194C">
            <w:pPr>
              <w:rPr>
                <w:rFonts w:ascii="Calibri" w:hAnsi="Calibri"/>
                <w:color w:val="FF0000"/>
              </w:rPr>
            </w:pPr>
          </w:p>
          <w:p w14:paraId="54F63ACE" w14:textId="77777777" w:rsidR="003D3BCC" w:rsidRPr="00751C7B" w:rsidRDefault="00B112AF" w:rsidP="0061194C">
            <w:pPr>
              <w:rPr>
                <w:rFonts w:ascii="Calibri" w:hAnsi="Calibri" w:cs="Calibri"/>
                <w:color w:val="FF0000"/>
                <w:lang w:eastAsia="zh-CN"/>
              </w:rPr>
            </w:pPr>
            <w:r w:rsidRPr="00751C7B">
              <w:rPr>
                <w:rFonts w:ascii="Calibri" w:hAnsi="Calibri"/>
                <w:color w:val="FF0000"/>
              </w:rPr>
              <w:t xml:space="preserve">Avgrense søket til </w:t>
            </w:r>
            <w:r w:rsidR="003D3BCC" w:rsidRPr="00751C7B">
              <w:rPr>
                <w:rFonts w:ascii="Calibri" w:hAnsi="Calibri" w:cs="Calibri"/>
                <w:color w:val="FF0000"/>
                <w:lang w:eastAsia="zh-CN"/>
              </w:rPr>
              <w:t>Quick Lessons, Evidence Based Care Sheets, Skills og Patient Handouts</w:t>
            </w:r>
          </w:p>
          <w:p w14:paraId="053AE43B" w14:textId="77777777" w:rsidR="008F7AA1" w:rsidRPr="00751C7B" w:rsidRDefault="008F7AA1" w:rsidP="0061194C">
            <w:pPr>
              <w:rPr>
                <w:rFonts w:ascii="Calibri" w:hAnsi="Calibri" w:cs="Arial"/>
                <w:color w:val="FF0000"/>
              </w:rPr>
            </w:pPr>
          </w:p>
        </w:tc>
      </w:tr>
      <w:tr w:rsidR="003D3BCC" w:rsidRPr="00751C7B" w14:paraId="07FB4ACD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7EFECB8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A592A8F" w14:textId="77777777" w:rsidR="003D3BCC" w:rsidRPr="00751C7B" w:rsidRDefault="003D3BCC" w:rsidP="0061194C">
            <w:pPr>
              <w:rPr>
                <w:rFonts w:ascii="Calibri" w:hAnsi="Calibri" w:cs="Calibri"/>
                <w:color w:val="FF0000"/>
                <w:lang w:val="nb-NO" w:eastAsia="zh-CN"/>
              </w:rPr>
            </w:pPr>
          </w:p>
          <w:p w14:paraId="39C27003" w14:textId="77777777" w:rsidR="003D3BCC" w:rsidRPr="00751C7B" w:rsidRDefault="003D3BCC" w:rsidP="0061194C">
            <w:pPr>
              <w:pStyle w:val="PlainText"/>
              <w:rPr>
                <w:color w:val="FF0000"/>
                <w:sz w:val="24"/>
                <w:szCs w:val="24"/>
              </w:rPr>
            </w:pPr>
            <w:r w:rsidRPr="00751C7B">
              <w:rPr>
                <w:color w:val="FF0000"/>
                <w:sz w:val="24"/>
                <w:szCs w:val="24"/>
              </w:rPr>
              <w:t>For bibliotekar:</w:t>
            </w:r>
          </w:p>
          <w:p w14:paraId="7350088A" w14:textId="77777777" w:rsidR="003D3BCC" w:rsidRPr="00751C7B" w:rsidRDefault="003D3BCC" w:rsidP="0061194C">
            <w:pPr>
              <w:pStyle w:val="PlainText"/>
              <w:rPr>
                <w:color w:val="FF0000"/>
                <w:sz w:val="24"/>
                <w:szCs w:val="24"/>
              </w:rPr>
            </w:pPr>
            <w:r w:rsidRPr="00751C7B">
              <w:rPr>
                <w:color w:val="FF0000"/>
                <w:sz w:val="24"/>
                <w:szCs w:val="24"/>
              </w:rPr>
              <w:lastRenderedPageBreak/>
              <w:t xml:space="preserve">For å lage lenke til fulltekst, klikk på </w:t>
            </w:r>
            <w:proofErr w:type="spellStart"/>
            <w:r w:rsidRPr="00751C7B">
              <w:rPr>
                <w:color w:val="FF0000"/>
                <w:sz w:val="24"/>
                <w:szCs w:val="24"/>
              </w:rPr>
              <w:t>Permalink</w:t>
            </w:r>
            <w:proofErr w:type="spellEnd"/>
            <w:r w:rsidRPr="00751C7B">
              <w:rPr>
                <w:color w:val="FF0000"/>
                <w:sz w:val="24"/>
                <w:szCs w:val="24"/>
              </w:rPr>
              <w:t>.</w:t>
            </w:r>
          </w:p>
          <w:p w14:paraId="60649416" w14:textId="77777777" w:rsidR="003D3BCC" w:rsidRPr="00751C7B" w:rsidRDefault="003D3BCC" w:rsidP="0061194C">
            <w:pPr>
              <w:pStyle w:val="PlainText"/>
              <w:rPr>
                <w:color w:val="FF0000"/>
                <w:sz w:val="24"/>
                <w:szCs w:val="24"/>
              </w:rPr>
            </w:pPr>
          </w:p>
          <w:p w14:paraId="0D91F6DF" w14:textId="77777777" w:rsidR="003D3BCC" w:rsidRPr="00751C7B" w:rsidRDefault="003D3BCC" w:rsidP="0061194C">
            <w:pPr>
              <w:pStyle w:val="PlainText"/>
              <w:rPr>
                <w:color w:val="FF0000"/>
                <w:sz w:val="24"/>
                <w:szCs w:val="24"/>
              </w:rPr>
            </w:pPr>
            <w:r w:rsidRPr="00751C7B">
              <w:rPr>
                <w:color w:val="FF0000"/>
                <w:sz w:val="24"/>
                <w:szCs w:val="24"/>
              </w:rPr>
              <w:t>Ved evt. treff, skriv kommentar:</w:t>
            </w:r>
          </w:p>
          <w:p w14:paraId="33B88B8D" w14:textId="77777777" w:rsidR="003D3BCC" w:rsidRPr="00751C7B" w:rsidRDefault="003D3BCC" w:rsidP="0061194C">
            <w:pPr>
              <w:pStyle w:val="PlainText"/>
              <w:rPr>
                <w:color w:val="FF0000"/>
                <w:sz w:val="24"/>
                <w:szCs w:val="24"/>
              </w:rPr>
            </w:pPr>
          </w:p>
          <w:p w14:paraId="49CE5F16" w14:textId="77777777" w:rsidR="008F7AA1" w:rsidRPr="00751C7B" w:rsidRDefault="008F7AA1" w:rsidP="008F7AA1">
            <w:pPr>
              <w:pStyle w:val="NoSpacing"/>
              <w:rPr>
                <w:rFonts w:asciiTheme="minorHAnsi" w:hAnsiTheme="minorHAnsi"/>
                <w:color w:val="FF0000"/>
                <w:lang w:val="nb-NO"/>
              </w:rPr>
            </w:pPr>
            <w:r w:rsidRPr="00751C7B">
              <w:rPr>
                <w:rFonts w:asciiTheme="minorHAnsi" w:hAnsiTheme="minorHAnsi"/>
                <w:i/>
                <w:color w:val="FF0000"/>
                <w:lang w:val="nb-NO"/>
              </w:rPr>
              <w:t>For å få fulltekstlenkene til å virke: det kan være nødvendig å kopiere og lime inn lenkene inn i nettleserens adressefelt (URL-feltet), istedet for bare å klikke på dem</w:t>
            </w:r>
            <w:r w:rsidRPr="00751C7B">
              <w:rPr>
                <w:rFonts w:asciiTheme="minorHAnsi" w:hAnsiTheme="minorHAnsi"/>
                <w:color w:val="FF0000"/>
                <w:lang w:val="nb-NO"/>
              </w:rPr>
              <w:t xml:space="preserve">. </w:t>
            </w:r>
          </w:p>
          <w:p w14:paraId="0D22B80C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</w:tbl>
    <w:p w14:paraId="4E7154EB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2985B425" w14:textId="77777777" w:rsidTr="0061194C">
        <w:trPr>
          <w:trHeight w:val="700"/>
        </w:trPr>
        <w:tc>
          <w:tcPr>
            <w:tcW w:w="1946" w:type="dxa"/>
          </w:tcPr>
          <w:p w14:paraId="6CD388EB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0A389F81" w14:textId="77777777" w:rsidR="003D3BCC" w:rsidRPr="00751C7B" w:rsidRDefault="003D3BCC" w:rsidP="0061194C">
            <w:pPr>
              <w:rPr>
                <w:rFonts w:ascii="Calibri" w:hAnsi="Calibri"/>
                <w:b/>
                <w:color w:val="00B0F0"/>
                <w:u w:val="single"/>
                <w:lang w:val="nb-NO"/>
              </w:rPr>
            </w:pPr>
            <w:hyperlink r:id="rId19" w:history="1">
              <w:r w:rsidRPr="00751C7B">
                <w:rPr>
                  <w:rStyle w:val="Hyperlink"/>
                  <w:rFonts w:ascii="Calibri" w:hAnsi="Calibri"/>
                  <w:b/>
                  <w:color w:val="00B0F0"/>
                  <w:lang w:val="nb-NO"/>
                </w:rPr>
                <w:t>UpToDate</w:t>
              </w:r>
            </w:hyperlink>
          </w:p>
          <w:p w14:paraId="394BBC5B" w14:textId="77777777" w:rsidR="003D3BCC" w:rsidRPr="00751C7B" w:rsidRDefault="003D3BCC" w:rsidP="0061194C">
            <w:pPr>
              <w:rPr>
                <w:rFonts w:ascii="Calibri" w:hAnsi="Calibri"/>
                <w:b/>
                <w:color w:val="00B0F0"/>
                <w:u w:val="single"/>
                <w:lang w:val="nb-NO"/>
              </w:rPr>
            </w:pPr>
          </w:p>
        </w:tc>
      </w:tr>
      <w:tr w:rsidR="003D3BCC" w:rsidRPr="00751C7B" w14:paraId="4E18D342" w14:textId="77777777" w:rsidTr="0061194C">
        <w:trPr>
          <w:trHeight w:val="397"/>
        </w:trPr>
        <w:tc>
          <w:tcPr>
            <w:tcW w:w="1946" w:type="dxa"/>
          </w:tcPr>
          <w:p w14:paraId="095CB50E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449A83BF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Tips for bibliotekarene: oversikt over tema ved å klikke på contents øverst v. hjørne</w:t>
            </w:r>
          </w:p>
          <w:p w14:paraId="76BD0FEC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  <w:tr w:rsidR="003D3BCC" w:rsidRPr="00751C7B" w14:paraId="28896C08" w14:textId="77777777" w:rsidTr="007E497D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6D7500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2E5BA9" w14:textId="030B9F7A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 xml:space="preserve">Lenke til dokument ved å legge til topic nummeret til </w:t>
            </w:r>
            <w:hyperlink r:id="rId20" w:history="1">
              <w:r w:rsidRPr="00751C7B">
                <w:rPr>
                  <w:rStyle w:val="Hyperlink"/>
                  <w:rFonts w:ascii="Calibri" w:hAnsi="Calibri" w:cs="Arial"/>
                  <w:color w:val="FF0000"/>
                  <w:lang w:val="nb-NO"/>
                </w:rPr>
                <w:t>http://www.uptodate.com/contents/</w:t>
              </w:r>
            </w:hyperlink>
          </w:p>
          <w:p w14:paraId="787F5A5A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Topic nummer finnes helt nederst under referansene i kapittelet.</w:t>
            </w:r>
          </w:p>
          <w:p w14:paraId="48BA277B" w14:textId="77777777" w:rsidR="003D3BCC" w:rsidRPr="00751C7B" w:rsidRDefault="003D3BCC" w:rsidP="0061194C">
            <w:pPr>
              <w:rPr>
                <w:rFonts w:ascii="Calibri" w:hAnsi="Calibri" w:cs="Arial"/>
                <w:lang w:val="nb-NO"/>
              </w:rPr>
            </w:pPr>
          </w:p>
        </w:tc>
      </w:tr>
      <w:tr w:rsidR="007E497D" w:rsidRPr="00751C7B" w14:paraId="32F26833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B023A49" w14:textId="77777777" w:rsidR="007E497D" w:rsidRPr="00751C7B" w:rsidRDefault="007E497D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 xml:space="preserve">Kommentar: 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8BFD8F1" w14:textId="4B54B23B" w:rsidR="007E497D" w:rsidRPr="00751C7B" w:rsidRDefault="00496944" w:rsidP="007E497D">
            <w:pPr>
              <w:rPr>
                <w:rFonts w:asciiTheme="minorHAnsi" w:hAnsiTheme="minorHAnsi" w:cstheme="minorHAnsi"/>
                <w:color w:val="FF0000"/>
                <w:lang w:val="nb-NO"/>
              </w:rPr>
            </w:pPr>
            <w:hyperlink r:id="rId21" w:history="1">
              <w:r w:rsidRPr="00751C7B">
                <w:rPr>
                  <w:rStyle w:val="Hyperlink"/>
                  <w:rFonts w:asciiTheme="minorHAnsi" w:hAnsiTheme="minorHAnsi" w:cstheme="minorHAnsi"/>
                  <w:lang w:val="nb-NO"/>
                </w:rPr>
                <w:t>Lettere å få tilgang til UpToDate hjemmefra – slik gjør du det - Helsebiblioteket</w:t>
              </w:r>
            </w:hyperlink>
            <w:r w:rsidRPr="00751C7B">
              <w:rPr>
                <w:rFonts w:asciiTheme="minorHAnsi" w:hAnsiTheme="minorHAnsi" w:cstheme="minorHAnsi"/>
                <w:lang w:val="nb-NO"/>
              </w:rPr>
              <w:br/>
            </w:r>
          </w:p>
        </w:tc>
      </w:tr>
    </w:tbl>
    <w:p w14:paraId="18942D6B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4541B7EA" w14:textId="77777777" w:rsidTr="0061194C">
        <w:trPr>
          <w:trHeight w:val="397"/>
        </w:trPr>
        <w:tc>
          <w:tcPr>
            <w:tcW w:w="1946" w:type="dxa"/>
          </w:tcPr>
          <w:p w14:paraId="079F20E4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7EBD7516" w14:textId="77777777" w:rsidR="003D3BCC" w:rsidRPr="00751C7B" w:rsidRDefault="007B38DD" w:rsidP="0061194C">
            <w:pPr>
              <w:rPr>
                <w:rFonts w:ascii="Calibri" w:hAnsi="Calibri"/>
                <w:b/>
                <w:color w:val="00B0F0"/>
                <w:u w:val="single"/>
              </w:rPr>
            </w:pPr>
            <w:hyperlink r:id="rId22" w:history="1">
              <w:r w:rsidRPr="00751C7B">
                <w:rPr>
                  <w:rStyle w:val="Hyperlink"/>
                  <w:rFonts w:ascii="Calibri" w:hAnsi="Calibri"/>
                  <w:b/>
                  <w:color w:val="00B0F0"/>
                </w:rPr>
                <w:t>BMJ Best Practice</w:t>
              </w:r>
            </w:hyperlink>
          </w:p>
        </w:tc>
      </w:tr>
      <w:tr w:rsidR="003D3BCC" w:rsidRPr="00751C7B" w14:paraId="5698BDE1" w14:textId="77777777" w:rsidTr="0061194C">
        <w:trPr>
          <w:trHeight w:val="397"/>
        </w:trPr>
        <w:tc>
          <w:tcPr>
            <w:tcW w:w="1946" w:type="dxa"/>
          </w:tcPr>
          <w:p w14:paraId="05396DA5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072FFA0F" w14:textId="77777777" w:rsidR="003D3BCC" w:rsidRPr="00751C7B" w:rsidRDefault="001C7B78" w:rsidP="001C7B78">
            <w:pPr>
              <w:rPr>
                <w:rFonts w:ascii="Calibri" w:hAnsi="Calibri" w:cs="Arial"/>
                <w:color w:val="FF0000"/>
              </w:rPr>
            </w:pPr>
            <w:r w:rsidRPr="00751C7B">
              <w:rPr>
                <w:rFonts w:ascii="Calibri" w:hAnsi="Calibri" w:cs="Arial"/>
                <w:color w:val="FF0000"/>
              </w:rPr>
              <w:t>Se under Specialities, eller “Search conditions, symptoms”</w:t>
            </w:r>
          </w:p>
        </w:tc>
      </w:tr>
      <w:tr w:rsidR="003D3BCC" w:rsidRPr="00751C7B" w14:paraId="1653C92C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CB955ED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D22423C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</w:tbl>
    <w:p w14:paraId="27595A81" w14:textId="03577388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B70C40" w:rsidRPr="00751C7B" w14:paraId="5F7CD57C" w14:textId="77777777" w:rsidTr="00A10B0A">
        <w:trPr>
          <w:trHeight w:val="397"/>
        </w:trPr>
        <w:tc>
          <w:tcPr>
            <w:tcW w:w="1946" w:type="dxa"/>
          </w:tcPr>
          <w:p w14:paraId="347C25E2" w14:textId="77777777" w:rsidR="00B70C40" w:rsidRPr="00751C7B" w:rsidRDefault="00B70C40" w:rsidP="00A10B0A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19C61769" w14:textId="00ED6EA1" w:rsidR="00B70C40" w:rsidRPr="00751C7B" w:rsidRDefault="00B70C40" w:rsidP="00A10B0A">
            <w:pPr>
              <w:rPr>
                <w:rFonts w:asciiTheme="minorHAnsi" w:hAnsiTheme="minorHAnsi" w:cstheme="minorHAnsi"/>
                <w:b/>
                <w:color w:val="00B0F0"/>
                <w:u w:val="single"/>
              </w:rPr>
            </w:pPr>
            <w:hyperlink r:id="rId23" w:history="1">
              <w:r w:rsidRPr="00751C7B">
                <w:rPr>
                  <w:rStyle w:val="Hyperlink"/>
                  <w:rFonts w:asciiTheme="minorHAnsi" w:hAnsiTheme="minorHAnsi" w:cstheme="minorHAnsi"/>
                  <w:b/>
                  <w:color w:val="00B0F0"/>
                </w:rPr>
                <w:t>Guideline International Network (G-I-N)</w:t>
              </w:r>
            </w:hyperlink>
          </w:p>
        </w:tc>
      </w:tr>
      <w:tr w:rsidR="00B70C40" w:rsidRPr="00751C7B" w14:paraId="052FD61C" w14:textId="77777777" w:rsidTr="00A10B0A">
        <w:trPr>
          <w:trHeight w:val="397"/>
        </w:trPr>
        <w:tc>
          <w:tcPr>
            <w:tcW w:w="1946" w:type="dxa"/>
          </w:tcPr>
          <w:p w14:paraId="5316D4AE" w14:textId="77777777" w:rsidR="00B70C40" w:rsidRPr="00751C7B" w:rsidRDefault="00B70C40" w:rsidP="00A10B0A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2DEA00DC" w14:textId="67796D6C" w:rsidR="00B70C40" w:rsidRPr="00751C7B" w:rsidRDefault="00B70C40" w:rsidP="00A10B0A">
            <w:pPr>
              <w:rPr>
                <w:rFonts w:ascii="Calibri" w:hAnsi="Calibri" w:cs="Arial"/>
                <w:color w:val="FF0000"/>
              </w:rPr>
            </w:pPr>
          </w:p>
        </w:tc>
      </w:tr>
      <w:tr w:rsidR="00B70C40" w:rsidRPr="00751C7B" w14:paraId="12FFD82C" w14:textId="77777777" w:rsidTr="00A10B0A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735B003" w14:textId="77777777" w:rsidR="00B70C40" w:rsidRPr="00751C7B" w:rsidRDefault="00B70C40" w:rsidP="00A10B0A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1AE33A4" w14:textId="77777777" w:rsidR="00B70C40" w:rsidRPr="00751C7B" w:rsidRDefault="00B70C40" w:rsidP="00A10B0A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</w:tbl>
    <w:p w14:paraId="571C922F" w14:textId="2F850A48" w:rsidR="00B70C40" w:rsidRPr="00751C7B" w:rsidRDefault="00B70C40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74FBF913" w14:textId="77777777" w:rsidTr="0061194C">
        <w:trPr>
          <w:trHeight w:val="397"/>
        </w:trPr>
        <w:tc>
          <w:tcPr>
            <w:tcW w:w="1946" w:type="dxa"/>
          </w:tcPr>
          <w:p w14:paraId="29F1BF36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3A4144DF" w14:textId="77777777" w:rsidR="003D3BCC" w:rsidRPr="00751C7B" w:rsidRDefault="003D3BCC" w:rsidP="009157BC">
            <w:pPr>
              <w:rPr>
                <w:rFonts w:ascii="Calibri" w:hAnsi="Calibri"/>
              </w:rPr>
            </w:pPr>
            <w:hyperlink r:id="rId24" w:history="1">
              <w:r w:rsidRPr="00751C7B">
                <w:rPr>
                  <w:rStyle w:val="Hyperlink"/>
                  <w:rFonts w:ascii="Calibri" w:hAnsi="Calibri"/>
                  <w:b/>
                  <w:color w:val="00B0F0"/>
                </w:rPr>
                <w:t>The Cochrane Library</w:t>
              </w:r>
              <w:r w:rsidRPr="00751C7B">
                <w:rPr>
                  <w:rStyle w:val="Hyperlink"/>
                  <w:rFonts w:ascii="Calibri" w:hAnsi="Calibri"/>
                  <w:color w:val="00B0F0"/>
                </w:rPr>
                <w:t xml:space="preserve">  </w:t>
              </w:r>
            </w:hyperlink>
            <w:r w:rsidRPr="00751C7B">
              <w:rPr>
                <w:rFonts w:ascii="Calibri" w:hAnsi="Calibri"/>
              </w:rPr>
              <w:t xml:space="preserve"> (</w:t>
            </w:r>
            <w:r w:rsidR="00B112AF" w:rsidRPr="00751C7B">
              <w:rPr>
                <w:rFonts w:ascii="Calibri" w:hAnsi="Calibri"/>
              </w:rPr>
              <w:t xml:space="preserve">delbasene </w:t>
            </w:r>
            <w:r w:rsidRPr="00751C7B">
              <w:rPr>
                <w:rFonts w:ascii="Calibri" w:hAnsi="Calibri"/>
              </w:rPr>
              <w:t xml:space="preserve">Cochrane Reviews, </w:t>
            </w:r>
            <w:r w:rsidR="009157BC" w:rsidRPr="00751C7B">
              <w:rPr>
                <w:rFonts w:ascii="Calibri" w:hAnsi="Calibri"/>
              </w:rPr>
              <w:t>Clinical Answers)</w:t>
            </w:r>
          </w:p>
        </w:tc>
      </w:tr>
      <w:tr w:rsidR="003D3BCC" w:rsidRPr="00751C7B" w14:paraId="7D932A35" w14:textId="77777777" w:rsidTr="0061194C">
        <w:trPr>
          <w:trHeight w:val="397"/>
        </w:trPr>
        <w:tc>
          <w:tcPr>
            <w:tcW w:w="1946" w:type="dxa"/>
          </w:tcPr>
          <w:p w14:paraId="018F347C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6DDD1FC8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  <w:p w14:paraId="57193856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  <w:tr w:rsidR="003D3BCC" w:rsidRPr="00751C7B" w14:paraId="0BED9911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1C733D6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21C4088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Cochrane Reviews:</w:t>
            </w:r>
          </w:p>
          <w:p w14:paraId="30E46631" w14:textId="77777777" w:rsidR="003D3BCC" w:rsidRPr="00751C7B" w:rsidRDefault="003D3BCC" w:rsidP="0061194C">
            <w:pPr>
              <w:rPr>
                <w:rFonts w:ascii="Calibri" w:hAnsi="Calibri" w:cs="Arial"/>
                <w:lang w:val="nb-NO"/>
              </w:rPr>
            </w:pPr>
          </w:p>
          <w:p w14:paraId="453135E6" w14:textId="77777777" w:rsidR="003D3BCC" w:rsidRPr="00751C7B" w:rsidRDefault="009157BC" w:rsidP="009157BC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Clinical Answers:</w:t>
            </w:r>
          </w:p>
        </w:tc>
      </w:tr>
    </w:tbl>
    <w:p w14:paraId="3515D2DB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tbl>
      <w:tblPr>
        <w:tblW w:w="9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9"/>
        <w:gridCol w:w="7435"/>
      </w:tblGrid>
      <w:tr w:rsidR="003D3BCC" w:rsidRPr="00751C7B" w14:paraId="3101EB2F" w14:textId="77777777" w:rsidTr="0061194C">
        <w:trPr>
          <w:trHeight w:val="397"/>
        </w:trPr>
        <w:tc>
          <w:tcPr>
            <w:tcW w:w="1946" w:type="dxa"/>
          </w:tcPr>
          <w:p w14:paraId="2146DF72" w14:textId="77777777" w:rsidR="003D3BCC" w:rsidRPr="00751C7B" w:rsidRDefault="003D3BCC" w:rsidP="0061194C">
            <w:pPr>
              <w:rPr>
                <w:rFonts w:ascii="Calibri" w:hAnsi="Calibri"/>
                <w:b/>
                <w:lang w:val="nb-NO"/>
              </w:rPr>
            </w:pPr>
            <w:r w:rsidRPr="00751C7B">
              <w:rPr>
                <w:rFonts w:ascii="Calibri" w:hAnsi="Calibri"/>
                <w:b/>
                <w:lang w:val="nb-NO"/>
              </w:rPr>
              <w:t>Database/ressurs:</w:t>
            </w:r>
          </w:p>
        </w:tc>
        <w:tc>
          <w:tcPr>
            <w:tcW w:w="7518" w:type="dxa"/>
          </w:tcPr>
          <w:p w14:paraId="36F6E19F" w14:textId="77777777" w:rsidR="003D3BCC" w:rsidRPr="00751C7B" w:rsidRDefault="003D3BCC" w:rsidP="0061194C">
            <w:pPr>
              <w:rPr>
                <w:rFonts w:ascii="Calibri" w:hAnsi="Calibri"/>
                <w:b/>
                <w:color w:val="00B0F0"/>
                <w:u w:val="single"/>
                <w:lang w:val="nb-NO"/>
              </w:rPr>
            </w:pPr>
            <w:hyperlink r:id="rId25" w:history="1">
              <w:r w:rsidRPr="00751C7B">
                <w:rPr>
                  <w:rStyle w:val="Hyperlink"/>
                  <w:rFonts w:ascii="Calibri" w:hAnsi="Calibri"/>
                  <w:b/>
                  <w:color w:val="00B0F0"/>
                  <w:lang w:val="nb-NO"/>
                </w:rPr>
                <w:t>PubMed</w:t>
              </w:r>
            </w:hyperlink>
          </w:p>
          <w:p w14:paraId="383A55FF" w14:textId="77777777" w:rsidR="003D3BCC" w:rsidRPr="00751C7B" w:rsidRDefault="003D3BCC" w:rsidP="000C4BA9">
            <w:pPr>
              <w:rPr>
                <w:rFonts w:ascii="Calibri" w:hAnsi="Calibri"/>
                <w:b/>
                <w:color w:val="00B0F0"/>
                <w:u w:val="single"/>
                <w:lang w:val="nb-NO"/>
              </w:rPr>
            </w:pPr>
          </w:p>
        </w:tc>
      </w:tr>
      <w:tr w:rsidR="003D3BCC" w:rsidRPr="00751C7B" w14:paraId="39E9604A" w14:textId="77777777" w:rsidTr="0061194C">
        <w:trPr>
          <w:trHeight w:val="397"/>
        </w:trPr>
        <w:tc>
          <w:tcPr>
            <w:tcW w:w="1946" w:type="dxa"/>
          </w:tcPr>
          <w:p w14:paraId="31A831DB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t>Søkehistorie:</w:t>
            </w:r>
          </w:p>
        </w:tc>
        <w:tc>
          <w:tcPr>
            <w:tcW w:w="7518" w:type="dxa"/>
          </w:tcPr>
          <w:p w14:paraId="1C8D78DA" w14:textId="77777777" w:rsidR="002D4EB0" w:rsidRPr="00751C7B" w:rsidRDefault="002D4EB0" w:rsidP="002D4EB0">
            <w:pPr>
              <w:rPr>
                <w:rFonts w:ascii="Calibri" w:hAnsi="Calibri" w:cs="Arial"/>
                <w:color w:val="FF0000"/>
                <w:lang w:val="nb-NO"/>
              </w:rPr>
            </w:pPr>
          </w:p>
          <w:p w14:paraId="7A61F1F3" w14:textId="0E73FC12" w:rsidR="0005204A" w:rsidRPr="00751C7B" w:rsidRDefault="00354FEF" w:rsidP="002D4EB0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To</w:t>
            </w:r>
            <w:r w:rsidR="0005204A" w:rsidRPr="00751C7B">
              <w:rPr>
                <w:rFonts w:ascii="Calibri" w:hAnsi="Calibri" w:cs="Arial"/>
                <w:color w:val="FF0000"/>
                <w:lang w:val="nb-NO"/>
              </w:rPr>
              <w:t xml:space="preserve"> fo</w:t>
            </w:r>
            <w:r w:rsidR="00FA5792" w:rsidRPr="00751C7B">
              <w:rPr>
                <w:rFonts w:ascii="Calibri" w:hAnsi="Calibri" w:cs="Arial"/>
                <w:color w:val="FF0000"/>
                <w:lang w:val="nb-NO"/>
              </w:rPr>
              <w:t>rslag til avgrensinger av søket, kan brukes alene eller sammen:</w:t>
            </w:r>
          </w:p>
          <w:p w14:paraId="1A8BDE4E" w14:textId="77777777" w:rsidR="00CA0C13" w:rsidRPr="00751C7B" w:rsidRDefault="00CA0C13" w:rsidP="002D4EB0">
            <w:pPr>
              <w:rPr>
                <w:rFonts w:ascii="Calibri" w:hAnsi="Calibri" w:cs="Arial"/>
                <w:color w:val="FF0000"/>
                <w:lang w:val="nb-NO"/>
              </w:rPr>
            </w:pPr>
          </w:p>
          <w:p w14:paraId="02DC26E3" w14:textId="77777777" w:rsidR="0005204A" w:rsidRPr="00751C7B" w:rsidRDefault="0005204A" w:rsidP="002D4EB0">
            <w:pPr>
              <w:rPr>
                <w:rFonts w:ascii="Calibri" w:hAnsi="Calibri" w:cs="Arial"/>
                <w:color w:val="FF0000"/>
                <w:lang w:val="nb-NO"/>
              </w:rPr>
            </w:pPr>
          </w:p>
          <w:p w14:paraId="52CC900E" w14:textId="77777777" w:rsidR="0005204A" w:rsidRPr="00751C7B" w:rsidRDefault="0005204A" w:rsidP="002D4EB0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1.</w:t>
            </w:r>
          </w:p>
          <w:p w14:paraId="0CBF4EC5" w14:textId="77777777" w:rsidR="0005204A" w:rsidRPr="00751C7B" w:rsidRDefault="0005204A" w:rsidP="002D4EB0">
            <w:pPr>
              <w:rPr>
                <w:rFonts w:ascii="Calibri" w:hAnsi="Calibri" w:cs="Arial"/>
                <w:color w:val="FF0000"/>
                <w:lang w:val="nb-NO"/>
              </w:rPr>
            </w:pPr>
          </w:p>
          <w:p w14:paraId="223D9257" w14:textId="77777777" w:rsidR="002D4EB0" w:rsidRPr="00751C7B" w:rsidRDefault="002D4EB0" w:rsidP="002D4EB0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 xml:space="preserve">Avgrense </w:t>
            </w:r>
            <w:r w:rsidR="00CA0C13" w:rsidRPr="00751C7B">
              <w:rPr>
                <w:rFonts w:ascii="Calibri" w:hAnsi="Calibri" w:cs="Arial"/>
                <w:color w:val="FF0000"/>
                <w:lang w:val="nb-NO"/>
              </w:rPr>
              <w:t xml:space="preserve">søket </w:t>
            </w:r>
            <w:r w:rsidRPr="00751C7B">
              <w:rPr>
                <w:rFonts w:ascii="Calibri" w:hAnsi="Calibri" w:cs="Arial"/>
                <w:color w:val="FF0000"/>
                <w:lang w:val="nb-NO"/>
              </w:rPr>
              <w:t xml:space="preserve">til mulige systematiske oversikter, </w:t>
            </w:r>
            <w:r w:rsidR="0005204A" w:rsidRPr="00751C7B">
              <w:rPr>
                <w:rFonts w:ascii="Calibri" w:hAnsi="Calibri" w:cs="Arial"/>
                <w:color w:val="FF0000"/>
                <w:lang w:val="nb-NO"/>
              </w:rPr>
              <w:t xml:space="preserve">og til </w:t>
            </w:r>
            <w:r w:rsidRPr="00751C7B">
              <w:rPr>
                <w:rFonts w:ascii="Calibri" w:hAnsi="Calibri" w:cs="Arial"/>
                <w:color w:val="FF0000"/>
                <w:lang w:val="nb-NO"/>
              </w:rPr>
              <w:t>retningslinjer</w:t>
            </w:r>
            <w:r w:rsidR="0005204A" w:rsidRPr="00751C7B">
              <w:rPr>
                <w:rFonts w:ascii="Calibri" w:hAnsi="Calibri" w:cs="Arial"/>
                <w:color w:val="FF0000"/>
                <w:lang w:val="nb-NO"/>
              </w:rPr>
              <w:t>:</w:t>
            </w:r>
          </w:p>
          <w:p w14:paraId="2F23E4FB" w14:textId="77777777" w:rsidR="002D4EB0" w:rsidRPr="00751C7B" w:rsidRDefault="002D4EB0" w:rsidP="002D4EB0">
            <w:pPr>
              <w:rPr>
                <w:rFonts w:ascii="Calibri" w:hAnsi="Calibri" w:cs="Arial"/>
                <w:color w:val="FF0000"/>
                <w:lang w:val="nb-NO"/>
              </w:rPr>
            </w:pPr>
          </w:p>
          <w:p w14:paraId="0F142EB4" w14:textId="77777777" w:rsidR="002D4EB0" w:rsidRPr="00751C7B" w:rsidRDefault="00CA0C13" w:rsidP="002D4EB0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 xml:space="preserve">Engelsk og skand språk, siste 5 år </w:t>
            </w:r>
          </w:p>
          <w:p w14:paraId="145067BD" w14:textId="77777777" w:rsidR="00CA0C13" w:rsidRPr="00751C7B" w:rsidRDefault="00CA0C13" w:rsidP="002D4EB0">
            <w:pPr>
              <w:rPr>
                <w:rFonts w:ascii="Calibri" w:hAnsi="Calibri" w:cs="Arial"/>
                <w:color w:val="FF0000"/>
                <w:lang w:val="nb-NO"/>
              </w:rPr>
            </w:pPr>
          </w:p>
          <w:p w14:paraId="6BA887E9" w14:textId="77777777" w:rsidR="009D1CA5" w:rsidRPr="00751C7B" w:rsidRDefault="002D4EB0" w:rsidP="009D1CA5">
            <w:pPr>
              <w:pStyle w:val="PlainText"/>
              <w:rPr>
                <w:color w:val="FF0000"/>
                <w:sz w:val="24"/>
                <w:szCs w:val="24"/>
                <w:lang w:val="en-US"/>
              </w:rPr>
            </w:pPr>
            <w:r w:rsidRPr="00751C7B">
              <w:rPr>
                <w:rFonts w:cs="Arial"/>
                <w:color w:val="FF0000"/>
                <w:sz w:val="24"/>
                <w:szCs w:val="24"/>
                <w:lang w:val="en-US"/>
              </w:rPr>
              <w:t xml:space="preserve">AND </w:t>
            </w:r>
            <w:r w:rsidR="009D1CA5" w:rsidRPr="00751C7B">
              <w:rPr>
                <w:color w:val="FF0000"/>
                <w:sz w:val="24"/>
                <w:szCs w:val="24"/>
                <w:lang w:val="en-US"/>
              </w:rPr>
              <w:t xml:space="preserve">(systematic[sb] OR Practice Guidelines as </w:t>
            </w:r>
            <w:proofErr w:type="gramStart"/>
            <w:r w:rsidR="009D1CA5" w:rsidRPr="00751C7B">
              <w:rPr>
                <w:color w:val="FF0000"/>
                <w:sz w:val="24"/>
                <w:szCs w:val="24"/>
                <w:lang w:val="en-US"/>
              </w:rPr>
              <w:t>Topic[</w:t>
            </w:r>
            <w:proofErr w:type="spellStart"/>
            <w:proofErr w:type="gramEnd"/>
            <w:r w:rsidR="009D1CA5" w:rsidRPr="00751C7B">
              <w:rPr>
                <w:color w:val="FF0000"/>
                <w:sz w:val="24"/>
                <w:szCs w:val="24"/>
                <w:lang w:val="en-US"/>
              </w:rPr>
              <w:t>Majr</w:t>
            </w:r>
            <w:proofErr w:type="spellEnd"/>
            <w:r w:rsidR="009D1CA5" w:rsidRPr="00751C7B">
              <w:rPr>
                <w:color w:val="FF0000"/>
                <w:sz w:val="24"/>
                <w:szCs w:val="24"/>
                <w:lang w:val="en-US"/>
              </w:rPr>
              <w:t>] OR "Meta-Analysis"[Publication Type] OR Guideline[</w:t>
            </w:r>
            <w:proofErr w:type="spellStart"/>
            <w:r w:rsidR="009D1CA5" w:rsidRPr="00751C7B">
              <w:rPr>
                <w:color w:val="FF0000"/>
                <w:sz w:val="24"/>
                <w:szCs w:val="24"/>
                <w:lang w:val="en-US"/>
              </w:rPr>
              <w:t>ptyp</w:t>
            </w:r>
            <w:proofErr w:type="spellEnd"/>
            <w:r w:rsidR="009D1CA5" w:rsidRPr="00751C7B">
              <w:rPr>
                <w:color w:val="FF0000"/>
                <w:sz w:val="24"/>
                <w:szCs w:val="24"/>
                <w:lang w:val="en-US"/>
              </w:rPr>
              <w:t xml:space="preserve">] OR (systematic[title] AND review[title]) OR meta-analysis[title] OR </w:t>
            </w:r>
            <w:proofErr w:type="spellStart"/>
            <w:r w:rsidR="009D1CA5" w:rsidRPr="00751C7B">
              <w:rPr>
                <w:color w:val="FF0000"/>
                <w:sz w:val="24"/>
                <w:szCs w:val="24"/>
                <w:lang w:val="en-US"/>
              </w:rPr>
              <w:t>metaanalysis</w:t>
            </w:r>
            <w:proofErr w:type="spellEnd"/>
            <w:r w:rsidR="009D1CA5" w:rsidRPr="00751C7B">
              <w:rPr>
                <w:color w:val="FF0000"/>
                <w:sz w:val="24"/>
                <w:szCs w:val="24"/>
                <w:lang w:val="en-US"/>
              </w:rPr>
              <w:t>[title] OR guideline[title])</w:t>
            </w:r>
          </w:p>
          <w:p w14:paraId="3B72F612" w14:textId="77777777" w:rsidR="002D4EB0" w:rsidRPr="00751C7B" w:rsidRDefault="002D4EB0" w:rsidP="002D4EB0">
            <w:pPr>
              <w:rPr>
                <w:rFonts w:ascii="Calibri" w:hAnsi="Calibri" w:cs="Arial"/>
                <w:color w:val="FF0000"/>
              </w:rPr>
            </w:pPr>
            <w:r w:rsidRPr="00751C7B">
              <w:rPr>
                <w:rFonts w:ascii="Calibri" w:hAnsi="Calibri" w:cs="Arial"/>
                <w:color w:val="FF0000"/>
              </w:rPr>
              <w:t>AND (english[lang] OR norwegian[lang] OR swedish[lang] OR danish[lang]) AND "last 5 years"[PDat]</w:t>
            </w:r>
          </w:p>
          <w:p w14:paraId="4456F744" w14:textId="77777777" w:rsidR="0005204A" w:rsidRPr="00751C7B" w:rsidRDefault="0005204A" w:rsidP="002D4EB0">
            <w:pPr>
              <w:rPr>
                <w:rFonts w:ascii="Calibri" w:hAnsi="Calibri" w:cs="Arial"/>
                <w:color w:val="FF0000"/>
              </w:rPr>
            </w:pPr>
          </w:p>
          <w:p w14:paraId="5758C6AA" w14:textId="77777777" w:rsidR="0005204A" w:rsidRPr="00751C7B" w:rsidRDefault="0005204A" w:rsidP="002D4EB0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2.</w:t>
            </w:r>
          </w:p>
          <w:p w14:paraId="03CA553B" w14:textId="77777777" w:rsidR="0005204A" w:rsidRPr="00751C7B" w:rsidRDefault="0005204A" w:rsidP="002D4EB0">
            <w:pPr>
              <w:rPr>
                <w:rFonts w:ascii="Calibri" w:hAnsi="Calibri" w:cs="Arial"/>
                <w:color w:val="FF0000"/>
                <w:lang w:val="nb-NO"/>
              </w:rPr>
            </w:pPr>
          </w:p>
          <w:p w14:paraId="04347A60" w14:textId="77777777" w:rsidR="005054A8" w:rsidRPr="00751C7B" w:rsidRDefault="0005204A" w:rsidP="005054A8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/>
                <w:color w:val="FF0000"/>
                <w:lang w:val="nb-NO"/>
              </w:rPr>
              <w:t xml:space="preserve">Ved store trefftall kan vi vurdere å legge til en søkestreng som er </w:t>
            </w:r>
            <w:r w:rsidR="005054A8" w:rsidRPr="00751C7B">
              <w:rPr>
                <w:rFonts w:ascii="Calibri" w:hAnsi="Calibri"/>
                <w:color w:val="FF0000"/>
                <w:lang w:val="nb-NO"/>
              </w:rPr>
              <w:t>«</w:t>
            </w:r>
            <w:r w:rsidR="00FA5792" w:rsidRPr="00751C7B">
              <w:rPr>
                <w:rFonts w:ascii="Calibri" w:hAnsi="Calibri"/>
                <w:color w:val="FF0000"/>
                <w:lang w:val="nb-NO"/>
              </w:rPr>
              <w:t xml:space="preserve">sykepleierettet», her er noen </w:t>
            </w:r>
            <w:r w:rsidR="004E13FE" w:rsidRPr="00751C7B">
              <w:rPr>
                <w:rFonts w:ascii="Calibri" w:hAnsi="Calibri"/>
                <w:color w:val="FF0000"/>
                <w:lang w:val="nb-NO"/>
              </w:rPr>
              <w:t xml:space="preserve">som kan være </w:t>
            </w:r>
            <w:r w:rsidR="00FA5792" w:rsidRPr="00751C7B">
              <w:rPr>
                <w:rFonts w:ascii="Calibri" w:hAnsi="Calibri"/>
                <w:color w:val="FF0000"/>
                <w:lang w:val="nb-NO"/>
              </w:rPr>
              <w:t>aktuelle:</w:t>
            </w:r>
          </w:p>
          <w:p w14:paraId="6C47625B" w14:textId="77777777" w:rsidR="0005204A" w:rsidRPr="00751C7B" w:rsidRDefault="0005204A" w:rsidP="0005204A">
            <w:pPr>
              <w:rPr>
                <w:rFonts w:ascii="Calibri" w:hAnsi="Calibri"/>
                <w:i/>
                <w:lang w:val="nb-NO"/>
              </w:rPr>
            </w:pPr>
          </w:p>
          <w:p w14:paraId="099520B8" w14:textId="77777777" w:rsidR="0005204A" w:rsidRPr="00751C7B" w:rsidRDefault="0005204A" w:rsidP="0005204A">
            <w:pPr>
              <w:rPr>
                <w:rFonts w:ascii="Calibri" w:hAnsi="Calibri" w:cs="Arial"/>
                <w:color w:val="FF0000"/>
              </w:rPr>
            </w:pPr>
            <w:r w:rsidRPr="00751C7B">
              <w:rPr>
                <w:rFonts w:ascii="Calibri" w:hAnsi="Calibri" w:cs="Arial"/>
                <w:color w:val="FF0000"/>
              </w:rPr>
              <w:t xml:space="preserve">AND (nursing OR nurse's OR nurse OR nurses </w:t>
            </w:r>
            <w:r w:rsidRPr="00751C7B">
              <w:rPr>
                <w:rFonts w:asciiTheme="minorHAnsi" w:hAnsiTheme="minorHAnsi" w:cstheme="minorHAnsi"/>
                <w:color w:val="FF0000"/>
              </w:rPr>
              <w:t>OR</w:t>
            </w:r>
            <w:r w:rsidRPr="00751C7B">
              <w:rPr>
                <w:rFonts w:ascii="Calibri" w:hAnsi="Calibri" w:cs="Arial"/>
                <w:color w:val="FF0000"/>
              </w:rPr>
              <w:t xml:space="preserve"> "Patient Care"[Mesh:NoExp] OR Nursing Care[Mesh] OR </w:t>
            </w:r>
            <w:r w:rsidR="00F55705" w:rsidRPr="00751C7B">
              <w:rPr>
                <w:rFonts w:ascii="Calibri" w:hAnsi="Calibri" w:cs="Arial"/>
                <w:color w:val="FF0000"/>
              </w:rPr>
              <w:t xml:space="preserve">Nursing Services[Mesh] OR </w:t>
            </w:r>
            <w:r w:rsidRPr="00751C7B">
              <w:rPr>
                <w:rFonts w:ascii="Calibri" w:hAnsi="Calibri" w:cs="Arial"/>
                <w:color w:val="FF0000"/>
              </w:rPr>
              <w:t>"Psychiatry and Psychology Category"[Mesh] OR psychology[sh] OR "Patient Care Management"[mesh] OR "Qualitative Research"[mesh] OR "Patient Education as Topic"[Mesh] OR "Quality of Life"[Mesh])</w:t>
            </w:r>
          </w:p>
          <w:p w14:paraId="3914D66F" w14:textId="77777777" w:rsidR="0005204A" w:rsidRPr="00751C7B" w:rsidRDefault="0005204A" w:rsidP="0005204A">
            <w:pPr>
              <w:rPr>
                <w:rFonts w:ascii="Calibri" w:hAnsi="Calibri" w:cs="Arial"/>
                <w:color w:val="FF0000"/>
              </w:rPr>
            </w:pPr>
          </w:p>
          <w:p w14:paraId="6F7344E0" w14:textId="77777777" w:rsidR="0005204A" w:rsidRPr="00751C7B" w:rsidRDefault="0005204A" w:rsidP="002D4EB0">
            <w:pPr>
              <w:rPr>
                <w:rFonts w:ascii="Calibri" w:hAnsi="Calibri" w:cs="Arial"/>
                <w:color w:val="FF0000"/>
                <w:lang w:val="nb-NO"/>
              </w:rPr>
            </w:pPr>
            <w:r w:rsidRPr="00751C7B">
              <w:rPr>
                <w:rFonts w:ascii="Calibri" w:hAnsi="Calibri" w:cs="Arial"/>
                <w:color w:val="FF0000"/>
                <w:lang w:val="nb-NO"/>
              </w:rPr>
              <w:t>Perioperative care (inkl pre, intra og postop care) kan også vurderes som “sykepleierettet”.</w:t>
            </w:r>
          </w:p>
          <w:p w14:paraId="34263C70" w14:textId="77777777" w:rsidR="002D4EB0" w:rsidRPr="00751C7B" w:rsidRDefault="002D4EB0" w:rsidP="002D4EB0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  <w:tr w:rsidR="003D3BCC" w:rsidRPr="00751C7B" w14:paraId="50B755B6" w14:textId="77777777" w:rsidTr="0061194C">
        <w:trPr>
          <w:trHeight w:val="397"/>
        </w:trPr>
        <w:tc>
          <w:tcPr>
            <w:tcW w:w="19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91FDB49" w14:textId="77777777" w:rsidR="003D3BCC" w:rsidRPr="00751C7B" w:rsidRDefault="003D3BCC" w:rsidP="0061194C">
            <w:pPr>
              <w:rPr>
                <w:rFonts w:ascii="Calibri" w:hAnsi="Calibri" w:cs="Arial"/>
                <w:b/>
                <w:lang w:val="nb-NO"/>
              </w:rPr>
            </w:pPr>
            <w:r w:rsidRPr="00751C7B">
              <w:rPr>
                <w:rFonts w:ascii="Calibri" w:hAnsi="Calibri" w:cs="Arial"/>
                <w:b/>
                <w:lang w:val="nb-NO"/>
              </w:rPr>
              <w:lastRenderedPageBreak/>
              <w:t>Treff:</w:t>
            </w:r>
          </w:p>
        </w:tc>
        <w:tc>
          <w:tcPr>
            <w:tcW w:w="75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62C68A4" w14:textId="77777777" w:rsidR="003D3BCC" w:rsidRPr="00751C7B" w:rsidRDefault="003D3BCC" w:rsidP="0061194C">
            <w:pPr>
              <w:rPr>
                <w:rFonts w:ascii="Calibri" w:hAnsi="Calibri" w:cs="Arial"/>
                <w:color w:val="FF0000"/>
                <w:lang w:val="nb-NO"/>
              </w:rPr>
            </w:pPr>
          </w:p>
        </w:tc>
      </w:tr>
    </w:tbl>
    <w:p w14:paraId="246003CE" w14:textId="77777777" w:rsidR="003D3BCC" w:rsidRPr="00751C7B" w:rsidRDefault="003D3BCC" w:rsidP="003D3BCC">
      <w:pPr>
        <w:rPr>
          <w:rFonts w:ascii="Calibri" w:hAnsi="Calibri"/>
          <w:lang w:val="nb-NO"/>
        </w:rPr>
      </w:pPr>
    </w:p>
    <w:p w14:paraId="2428E616" w14:textId="3029DD6A" w:rsidR="005C71F7" w:rsidRPr="00751C7B" w:rsidRDefault="00032E53">
      <w:pPr>
        <w:rPr>
          <w:rFonts w:asciiTheme="minorHAnsi" w:hAnsiTheme="minorHAnsi" w:cstheme="minorHAnsi"/>
          <w:lang w:val="nb-NO"/>
        </w:rPr>
      </w:pPr>
      <w:r w:rsidRPr="00751C7B">
        <w:rPr>
          <w:rFonts w:asciiTheme="minorHAnsi" w:hAnsiTheme="minorHAnsi" w:cstheme="minorHAnsi"/>
          <w:lang w:val="nb-NO"/>
        </w:rPr>
        <w:t xml:space="preserve">Skjemaet er sist oppdatert </w:t>
      </w:r>
      <w:r w:rsidR="00751C7B">
        <w:rPr>
          <w:rFonts w:asciiTheme="minorHAnsi" w:hAnsiTheme="minorHAnsi" w:cstheme="minorHAnsi"/>
          <w:lang w:val="nb-NO"/>
        </w:rPr>
        <w:t>31. oktober 2025</w:t>
      </w:r>
    </w:p>
    <w:sectPr w:rsidR="005C71F7" w:rsidRPr="00751C7B" w:rsidSect="008B65A4">
      <w:headerReference w:type="default" r:id="rId26"/>
      <w:footerReference w:type="default" r:id="rId27"/>
      <w:pgSz w:w="11906" w:h="16838" w:code="9"/>
      <w:pgMar w:top="141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F9538" w14:textId="77777777" w:rsidR="00893012" w:rsidRDefault="003959F6">
      <w:r>
        <w:separator/>
      </w:r>
    </w:p>
  </w:endnote>
  <w:endnote w:type="continuationSeparator" w:id="0">
    <w:p w14:paraId="7986E678" w14:textId="77777777" w:rsidR="00893012" w:rsidRDefault="0039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20AAE" w14:textId="6234F18F" w:rsidR="00751C7B" w:rsidRDefault="003D3BCC">
    <w:pPr>
      <w:pStyle w:val="Footer"/>
    </w:pPr>
    <w:r>
      <w:fldChar w:fldCharType="begin"/>
    </w:r>
    <w:r>
      <w:instrText>PAGE   \* MERGEFORMAT</w:instrText>
    </w:r>
    <w:r>
      <w:fldChar w:fldCharType="separate"/>
    </w:r>
    <w:r w:rsidR="007D084E" w:rsidRPr="007D084E">
      <w:rPr>
        <w:lang w:val="nb-NO"/>
      </w:rPr>
      <w:t>1</w:t>
    </w:r>
    <w:r>
      <w:fldChar w:fldCharType="end"/>
    </w:r>
  </w:p>
  <w:p w14:paraId="0DD07ABF" w14:textId="77777777" w:rsidR="00751C7B" w:rsidRDefault="00751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F9017" w14:textId="77777777" w:rsidR="00893012" w:rsidRDefault="003959F6">
      <w:r>
        <w:separator/>
      </w:r>
    </w:p>
  </w:footnote>
  <w:footnote w:type="continuationSeparator" w:id="0">
    <w:p w14:paraId="25A4B245" w14:textId="77777777" w:rsidR="00893012" w:rsidRDefault="00395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44CB" w14:textId="77777777" w:rsidR="00751C7B" w:rsidRDefault="003D3BCC">
    <w:pPr>
      <w:pStyle w:val="Header"/>
    </w:pPr>
    <w:r>
      <w:rPr>
        <w:lang w:val="nb-NO"/>
      </w:rPr>
      <w:drawing>
        <wp:inline distT="0" distB="0" distL="0" distR="0" wp14:anchorId="10F047E8" wp14:editId="6D035650">
          <wp:extent cx="1688465" cy="3473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846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54094"/>
    <w:multiLevelType w:val="hybridMultilevel"/>
    <w:tmpl w:val="79CCEA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66862"/>
    <w:multiLevelType w:val="hybridMultilevel"/>
    <w:tmpl w:val="0DA4D0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011690">
    <w:abstractNumId w:val="0"/>
  </w:num>
  <w:num w:numId="2" w16cid:durableId="1326939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nb-NO" w:vendorID="64" w:dllVersion="6" w:nlCheck="1" w:checkStyle="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nb-NO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BCC"/>
    <w:rsid w:val="00032E53"/>
    <w:rsid w:val="000458AB"/>
    <w:rsid w:val="0005204A"/>
    <w:rsid w:val="000A479A"/>
    <w:rsid w:val="000B143A"/>
    <w:rsid w:val="000B461E"/>
    <w:rsid w:val="000C4BA9"/>
    <w:rsid w:val="000C7193"/>
    <w:rsid w:val="000C71FB"/>
    <w:rsid w:val="00135F7B"/>
    <w:rsid w:val="001A55B4"/>
    <w:rsid w:val="001C7B78"/>
    <w:rsid w:val="001F1582"/>
    <w:rsid w:val="00235E64"/>
    <w:rsid w:val="002365A2"/>
    <w:rsid w:val="002C4158"/>
    <w:rsid w:val="002D4EB0"/>
    <w:rsid w:val="00354FEF"/>
    <w:rsid w:val="00387256"/>
    <w:rsid w:val="003959F6"/>
    <w:rsid w:val="003A1B96"/>
    <w:rsid w:val="003A5AAC"/>
    <w:rsid w:val="003B7490"/>
    <w:rsid w:val="003D3BCC"/>
    <w:rsid w:val="0043291E"/>
    <w:rsid w:val="00436551"/>
    <w:rsid w:val="00492F01"/>
    <w:rsid w:val="00496944"/>
    <w:rsid w:val="004E13FE"/>
    <w:rsid w:val="005054A8"/>
    <w:rsid w:val="00552375"/>
    <w:rsid w:val="00575255"/>
    <w:rsid w:val="005866EB"/>
    <w:rsid w:val="005979A7"/>
    <w:rsid w:val="005C71F7"/>
    <w:rsid w:val="005D2E1B"/>
    <w:rsid w:val="0060312E"/>
    <w:rsid w:val="0062518C"/>
    <w:rsid w:val="00685B2D"/>
    <w:rsid w:val="006A3F5E"/>
    <w:rsid w:val="00706BF4"/>
    <w:rsid w:val="00710556"/>
    <w:rsid w:val="00750D14"/>
    <w:rsid w:val="00751C7B"/>
    <w:rsid w:val="0076785F"/>
    <w:rsid w:val="007B38DD"/>
    <w:rsid w:val="007C1B7C"/>
    <w:rsid w:val="007D084E"/>
    <w:rsid w:val="007E1541"/>
    <w:rsid w:val="007E497D"/>
    <w:rsid w:val="008033ED"/>
    <w:rsid w:val="00833D24"/>
    <w:rsid w:val="008568C5"/>
    <w:rsid w:val="00875A13"/>
    <w:rsid w:val="00885699"/>
    <w:rsid w:val="00893012"/>
    <w:rsid w:val="008D073F"/>
    <w:rsid w:val="008D0BF5"/>
    <w:rsid w:val="008F7AA1"/>
    <w:rsid w:val="00900318"/>
    <w:rsid w:val="009157BC"/>
    <w:rsid w:val="009562F5"/>
    <w:rsid w:val="00981AE2"/>
    <w:rsid w:val="009C45D4"/>
    <w:rsid w:val="009D1CA5"/>
    <w:rsid w:val="009F05B2"/>
    <w:rsid w:val="00A02DA2"/>
    <w:rsid w:val="00A23187"/>
    <w:rsid w:val="00A367C7"/>
    <w:rsid w:val="00A50C10"/>
    <w:rsid w:val="00A861DB"/>
    <w:rsid w:val="00AB2919"/>
    <w:rsid w:val="00AD0228"/>
    <w:rsid w:val="00AE52A9"/>
    <w:rsid w:val="00B112AF"/>
    <w:rsid w:val="00B70C40"/>
    <w:rsid w:val="00B97D75"/>
    <w:rsid w:val="00BB63E4"/>
    <w:rsid w:val="00BB77F1"/>
    <w:rsid w:val="00BE4A55"/>
    <w:rsid w:val="00C55F66"/>
    <w:rsid w:val="00C618A7"/>
    <w:rsid w:val="00C8172F"/>
    <w:rsid w:val="00CA0C13"/>
    <w:rsid w:val="00CA1F48"/>
    <w:rsid w:val="00CE5557"/>
    <w:rsid w:val="00D056DC"/>
    <w:rsid w:val="00D109BD"/>
    <w:rsid w:val="00D31488"/>
    <w:rsid w:val="00D83A7C"/>
    <w:rsid w:val="00DF0E34"/>
    <w:rsid w:val="00E2607E"/>
    <w:rsid w:val="00E37541"/>
    <w:rsid w:val="00E44907"/>
    <w:rsid w:val="00E83897"/>
    <w:rsid w:val="00EA7D71"/>
    <w:rsid w:val="00F2373B"/>
    <w:rsid w:val="00F333D2"/>
    <w:rsid w:val="00F55054"/>
    <w:rsid w:val="00F55705"/>
    <w:rsid w:val="00F81308"/>
    <w:rsid w:val="00FA5792"/>
    <w:rsid w:val="00FA66AD"/>
    <w:rsid w:val="00FD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526BB"/>
  <w15:docId w15:val="{049852B8-00BA-4008-ABF0-D6F80C2E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BC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D3B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D3BCC"/>
    <w:rPr>
      <w:rFonts w:ascii="Times New Roman" w:eastAsia="Times New Roman" w:hAnsi="Times New Roman" w:cs="Times New Roman"/>
      <w:noProof/>
      <w:sz w:val="24"/>
      <w:szCs w:val="24"/>
      <w:lang w:val="en-US" w:eastAsia="nb-NO"/>
    </w:rPr>
  </w:style>
  <w:style w:type="paragraph" w:styleId="Footer">
    <w:name w:val="footer"/>
    <w:basedOn w:val="Normal"/>
    <w:link w:val="FooterChar"/>
    <w:uiPriority w:val="99"/>
    <w:rsid w:val="003D3B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BCC"/>
    <w:rPr>
      <w:rFonts w:ascii="Times New Roman" w:eastAsia="Times New Roman" w:hAnsi="Times New Roman" w:cs="Times New Roman"/>
      <w:noProof/>
      <w:sz w:val="24"/>
      <w:szCs w:val="24"/>
      <w:lang w:val="en-US" w:eastAsia="nb-NO"/>
    </w:rPr>
  </w:style>
  <w:style w:type="character" w:styleId="Hyperlink">
    <w:name w:val="Hyperlink"/>
    <w:rsid w:val="003D3BCC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3D3BCC"/>
    <w:rPr>
      <w:rFonts w:ascii="Calibri" w:eastAsia="SimSun" w:hAnsi="Calibri"/>
      <w:noProof w:val="0"/>
      <w:sz w:val="22"/>
      <w:szCs w:val="21"/>
      <w:lang w:val="nb-NO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3D3BCC"/>
    <w:rPr>
      <w:rFonts w:ascii="Calibri" w:eastAsia="SimSun" w:hAnsi="Calibri" w:cs="Times New Roman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BCC"/>
    <w:rPr>
      <w:rFonts w:ascii="Tahoma" w:eastAsia="Times New Roman" w:hAnsi="Tahoma" w:cs="Tahoma"/>
      <w:noProof/>
      <w:sz w:val="16"/>
      <w:szCs w:val="16"/>
      <w:lang w:val="en-US" w:eastAsia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DF0E34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DF0E3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nb-NO"/>
    </w:rPr>
  </w:style>
  <w:style w:type="paragraph" w:styleId="ListParagraph">
    <w:name w:val="List Paragraph"/>
    <w:basedOn w:val="Normal"/>
    <w:uiPriority w:val="34"/>
    <w:qFormat/>
    <w:rsid w:val="00A23187"/>
    <w:pPr>
      <w:ind w:left="720"/>
      <w:contextualSpacing/>
    </w:pPr>
  </w:style>
  <w:style w:type="paragraph" w:customStyle="1" w:styleId="Default">
    <w:name w:val="Default"/>
    <w:rsid w:val="008D0BF5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6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handboken.ous-hf.no/folder/137" TargetMode="External"/><Relationship Id="rId13" Type="http://schemas.openxmlformats.org/officeDocument/2006/relationships/hyperlink" Target="https://www.helsebiblioteket.no/retningslinjer-og-veiledere" TargetMode="External"/><Relationship Id="rId18" Type="http://schemas.openxmlformats.org/officeDocument/2006/relationships/hyperlink" Target="https://bibsys-almaprimo.hosted.exlibrisgroup.com/primo-explore/fulldisplay?docid=BIBSYS_ILS71486587530002201&amp;context=L&amp;vid=UIO&amp;lang=no_NO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helsebiblioteket.no/innhold/artikler/brukerstotte/tilgang-til-uptodate" TargetMode="External"/><Relationship Id="rId7" Type="http://schemas.openxmlformats.org/officeDocument/2006/relationships/hyperlink" Target="mailto:uxthmb@ous-hf.no" TargetMode="External"/><Relationship Id="rId12" Type="http://schemas.openxmlformats.org/officeDocument/2006/relationships/hyperlink" Target="https://www.fhi.no/oversikter/alle/" TargetMode="External"/><Relationship Id="rId17" Type="http://schemas.openxmlformats.org/officeDocument/2006/relationships/hyperlink" Target="https://cfkr.dk/retningslinier/godkendte-retningslinjer/" TargetMode="External"/><Relationship Id="rId25" Type="http://schemas.openxmlformats.org/officeDocument/2006/relationships/hyperlink" Target="https://pubmed.ncbi.nlm.nih.gov/?otool=inouolib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st.dk/da/Udgivelser?searchWord=Nationale%20kliniske%20retningslinjer" TargetMode="External"/><Relationship Id="rId20" Type="http://schemas.openxmlformats.org/officeDocument/2006/relationships/hyperlink" Target="http://www.uptodate.com/contents/175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elsedirektoratet.no/retningslinjer" TargetMode="External"/><Relationship Id="rId24" Type="http://schemas.openxmlformats.org/officeDocument/2006/relationships/hyperlink" Target="https://www.cochranelibrary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ocialstyrelsen.se/kunskapsstod-och-regler/regler-och-riktlinjer/nationella-riktlinjer/riktlinjer-och-utvarderingar/" TargetMode="External"/><Relationship Id="rId23" Type="http://schemas.openxmlformats.org/officeDocument/2006/relationships/hyperlink" Target="https://guidelines.ebmportal.com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varnett.no/portal/" TargetMode="External"/><Relationship Id="rId19" Type="http://schemas.openxmlformats.org/officeDocument/2006/relationships/hyperlink" Target="http://www.uptodate.com/contents/sear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handboken.ous-hf.no/folder/1191" TargetMode="External"/><Relationship Id="rId14" Type="http://schemas.openxmlformats.org/officeDocument/2006/relationships/hyperlink" Target="https://www.nice.org.uk/" TargetMode="External"/><Relationship Id="rId22" Type="http://schemas.openxmlformats.org/officeDocument/2006/relationships/hyperlink" Target="http://bestpractice.bmj.com/best-practice/welcome.html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873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Gunn Kleven</dc:creator>
  <cp:lastModifiedBy>Tarjei Fiskergård Werner</cp:lastModifiedBy>
  <cp:revision>3</cp:revision>
  <dcterms:created xsi:type="dcterms:W3CDTF">2025-10-31T08:31:00Z</dcterms:created>
  <dcterms:modified xsi:type="dcterms:W3CDTF">2025-10-31T08:32:00Z</dcterms:modified>
</cp:coreProperties>
</file>